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78F9F" w14:textId="23D64A73" w:rsidR="009C55DF" w:rsidRPr="00F617EE" w:rsidRDefault="00914B82" w:rsidP="00C01BE6">
      <w:pPr>
        <w:tabs>
          <w:tab w:val="left" w:pos="567"/>
        </w:tabs>
        <w:spacing w:after="0" w:line="240" w:lineRule="auto"/>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spacing w:after="0" w:line="240" w:lineRule="auto"/>
        <w:jc w:val="center"/>
        <w:rPr>
          <w:rFonts w:asciiTheme="minorHAnsi" w:hAnsiTheme="minorHAnsi" w:cstheme="minorHAnsi"/>
          <w:sz w:val="18"/>
          <w:szCs w:val="18"/>
        </w:rPr>
      </w:pPr>
    </w:p>
    <w:p w14:paraId="094078A2" w14:textId="3AE9CE66" w:rsidR="0099367A" w:rsidRPr="000F69D1" w:rsidRDefault="0099367A" w:rsidP="004D1BBD">
      <w:pPr>
        <w:tabs>
          <w:tab w:val="left" w:pos="567"/>
        </w:tabs>
        <w:spacing w:after="0" w:line="240" w:lineRule="auto"/>
        <w:jc w:val="center"/>
        <w:rPr>
          <w:rFonts w:asciiTheme="minorHAnsi" w:hAnsiTheme="minorHAnsi" w:cstheme="minorHAnsi"/>
        </w:rPr>
      </w:pPr>
      <w:r w:rsidRPr="000F69D1">
        <w:rPr>
          <w:rFonts w:asciiTheme="minorHAnsi" w:hAnsiTheme="minorHAnsi" w:cstheme="minorHAnsi"/>
          <w:sz w:val="18"/>
          <w:szCs w:val="18"/>
        </w:rPr>
        <w:t xml:space="preserve"> </w:t>
      </w:r>
      <w:r w:rsidR="00BF1496">
        <w:rPr>
          <w:rFonts w:asciiTheme="minorHAnsi" w:hAnsiTheme="minorHAnsi" w:cstheme="minorHAnsi"/>
        </w:rPr>
        <w:t>CBS De Ark</w:t>
      </w:r>
    </w:p>
    <w:p w14:paraId="096089DD"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2246B72F" w14:textId="6268508C" w:rsidR="00E26DBC" w:rsidRPr="00F617EE" w:rsidRDefault="00E0671E"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89"/>
      </w:tblGrid>
      <w:tr w:rsidR="00313F8C" w:rsidRPr="00614781" w14:paraId="4B2D9458" w14:textId="77777777" w:rsidTr="00BF1496">
        <w:tc>
          <w:tcPr>
            <w:tcW w:w="2773" w:type="dxa"/>
            <w:shd w:val="clear" w:color="auto" w:fill="CDEBFF"/>
          </w:tcPr>
          <w:p w14:paraId="0DEE5055" w14:textId="77777777" w:rsidR="00B63082" w:rsidRPr="00614781" w:rsidRDefault="00B63082" w:rsidP="00253727">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School</w:t>
            </w:r>
          </w:p>
        </w:tc>
        <w:tc>
          <w:tcPr>
            <w:tcW w:w="6289" w:type="dxa"/>
            <w:shd w:val="clear" w:color="auto" w:fill="auto"/>
          </w:tcPr>
          <w:p w14:paraId="0A8C8095" w14:textId="6CAAEBF8" w:rsidR="00B63082" w:rsidRPr="002E37C1" w:rsidRDefault="00BF1496" w:rsidP="006064E1">
            <w:pPr>
              <w:tabs>
                <w:tab w:val="left" w:pos="930"/>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CBS De Ark</w:t>
            </w:r>
          </w:p>
        </w:tc>
      </w:tr>
      <w:tr w:rsidR="00BF1496" w:rsidRPr="00614781" w14:paraId="19703C1A" w14:textId="77777777" w:rsidTr="00BF1496">
        <w:tc>
          <w:tcPr>
            <w:tcW w:w="2773" w:type="dxa"/>
            <w:shd w:val="clear" w:color="auto" w:fill="CDEBFF"/>
          </w:tcPr>
          <w:p w14:paraId="2EA0C0FF"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BRIN</w:t>
            </w:r>
          </w:p>
        </w:tc>
        <w:sdt>
          <w:sdtPr>
            <w:rPr>
              <w:sz w:val="18"/>
              <w:szCs w:val="18"/>
            </w:rPr>
            <w:id w:val="2017034000"/>
            <w:placeholder>
              <w:docPart w:val="416984D4478C496FA8F90220BE159497"/>
            </w:placeholder>
          </w:sdtPr>
          <w:sdtEndPr/>
          <w:sdtContent>
            <w:tc>
              <w:tcPr>
                <w:tcW w:w="6289" w:type="dxa"/>
              </w:tcPr>
              <w:p w14:paraId="6818C5FC" w14:textId="14AE037B"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13DM</w:t>
                </w:r>
              </w:p>
            </w:tc>
          </w:sdtContent>
        </w:sdt>
      </w:tr>
      <w:tr w:rsidR="00BF1496" w:rsidRPr="00614781" w14:paraId="34C1D0A5" w14:textId="77777777" w:rsidTr="00BF1496">
        <w:tc>
          <w:tcPr>
            <w:tcW w:w="2773" w:type="dxa"/>
            <w:shd w:val="clear" w:color="auto" w:fill="CDEBFF"/>
          </w:tcPr>
          <w:p w14:paraId="01BE65F9" w14:textId="1335F2E6"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Direct</w:t>
            </w:r>
            <w:r w:rsidR="00C22B78">
              <w:rPr>
                <w:rFonts w:asciiTheme="minorHAnsi" w:hAnsiTheme="minorHAnsi" w:cstheme="minorHAnsi"/>
                <w:sz w:val="18"/>
                <w:szCs w:val="18"/>
              </w:rPr>
              <w:t>ie</w:t>
            </w:r>
          </w:p>
        </w:tc>
        <w:tc>
          <w:tcPr>
            <w:tcW w:w="6289" w:type="dxa"/>
          </w:tcPr>
          <w:p w14:paraId="005AC19A" w14:textId="463D9B87" w:rsidR="00BF1496" w:rsidRPr="002E37C1" w:rsidRDefault="006C7B72" w:rsidP="00BF1496">
            <w:pPr>
              <w:tabs>
                <w:tab w:val="left" w:pos="567"/>
              </w:tabs>
              <w:spacing w:after="0" w:line="240" w:lineRule="auto"/>
              <w:rPr>
                <w:rFonts w:asciiTheme="minorHAnsi" w:hAnsiTheme="minorHAnsi" w:cstheme="minorHAnsi"/>
                <w:sz w:val="18"/>
                <w:szCs w:val="18"/>
              </w:rPr>
            </w:pPr>
            <w:r>
              <w:rPr>
                <w:sz w:val="18"/>
                <w:szCs w:val="18"/>
              </w:rPr>
              <w:t>Shirley Westervoorde</w:t>
            </w:r>
          </w:p>
        </w:tc>
      </w:tr>
      <w:tr w:rsidR="00BF1496" w:rsidRPr="00614781" w14:paraId="7CFDD6E3" w14:textId="77777777" w:rsidTr="00BF1496">
        <w:tc>
          <w:tcPr>
            <w:tcW w:w="2773" w:type="dxa"/>
            <w:shd w:val="clear" w:color="auto" w:fill="CDEBFF"/>
          </w:tcPr>
          <w:p w14:paraId="0A6E0E0D"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Adres</w:t>
            </w:r>
          </w:p>
        </w:tc>
        <w:sdt>
          <w:sdtPr>
            <w:rPr>
              <w:sz w:val="18"/>
              <w:szCs w:val="18"/>
            </w:rPr>
            <w:id w:val="-369453387"/>
            <w:placeholder>
              <w:docPart w:val="5C9DDE2BCA7C4E38AD35AA005353C694"/>
            </w:placeholder>
          </w:sdtPr>
          <w:sdtEndPr/>
          <w:sdtContent>
            <w:tc>
              <w:tcPr>
                <w:tcW w:w="6289" w:type="dxa"/>
              </w:tcPr>
              <w:p w14:paraId="3B1DB036" w14:textId="5D13E95A" w:rsidR="00BF1496" w:rsidRPr="002E37C1" w:rsidRDefault="00BF1496" w:rsidP="00BF1496">
                <w:pPr>
                  <w:tabs>
                    <w:tab w:val="left" w:pos="567"/>
                  </w:tabs>
                  <w:spacing w:after="0" w:line="240" w:lineRule="auto"/>
                  <w:rPr>
                    <w:rFonts w:asciiTheme="minorHAnsi" w:hAnsiTheme="minorHAnsi" w:cstheme="minorHAnsi"/>
                    <w:sz w:val="18"/>
                    <w:szCs w:val="18"/>
                  </w:rPr>
                </w:pPr>
                <w:proofErr w:type="spellStart"/>
                <w:r w:rsidRPr="002E37C1">
                  <w:rPr>
                    <w:sz w:val="18"/>
                    <w:szCs w:val="18"/>
                  </w:rPr>
                  <w:t>Nozemanstraat</w:t>
                </w:r>
                <w:proofErr w:type="spellEnd"/>
                <w:r w:rsidRPr="002E37C1">
                  <w:rPr>
                    <w:sz w:val="18"/>
                    <w:szCs w:val="18"/>
                  </w:rPr>
                  <w:t xml:space="preserve"> 16b</w:t>
                </w:r>
              </w:p>
            </w:tc>
          </w:sdtContent>
        </w:sdt>
      </w:tr>
      <w:tr w:rsidR="00BF1496" w:rsidRPr="00614781" w14:paraId="1DAFBE2B" w14:textId="77777777" w:rsidTr="00BF1496">
        <w:tc>
          <w:tcPr>
            <w:tcW w:w="2773" w:type="dxa"/>
            <w:shd w:val="clear" w:color="auto" w:fill="CDEBFF"/>
          </w:tcPr>
          <w:p w14:paraId="3129C969"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Telefoon</w:t>
            </w:r>
          </w:p>
        </w:tc>
        <w:sdt>
          <w:sdtPr>
            <w:rPr>
              <w:sz w:val="18"/>
              <w:szCs w:val="18"/>
            </w:rPr>
            <w:id w:val="477577273"/>
            <w:placeholder>
              <w:docPart w:val="42E3FDD6889F4B8B91F9F108843150B9"/>
            </w:placeholder>
          </w:sdtPr>
          <w:sdtEndPr/>
          <w:sdtContent>
            <w:tc>
              <w:tcPr>
                <w:tcW w:w="6289" w:type="dxa"/>
              </w:tcPr>
              <w:p w14:paraId="2B20A03B" w14:textId="4B8E0D4F"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010-4256394</w:t>
                </w:r>
              </w:p>
            </w:tc>
          </w:sdtContent>
        </w:sdt>
      </w:tr>
      <w:tr w:rsidR="00BF1496" w:rsidRPr="00614781" w14:paraId="41C91E69" w14:textId="77777777" w:rsidTr="00BF1496">
        <w:tc>
          <w:tcPr>
            <w:tcW w:w="2773" w:type="dxa"/>
            <w:shd w:val="clear" w:color="auto" w:fill="CDEBFF"/>
          </w:tcPr>
          <w:p w14:paraId="7A1F3D14"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E-mail</w:t>
            </w:r>
          </w:p>
        </w:tc>
        <w:tc>
          <w:tcPr>
            <w:tcW w:w="6289" w:type="dxa"/>
          </w:tcPr>
          <w:p w14:paraId="1B7710B8" w14:textId="48B3CBD5" w:rsidR="00BF1496" w:rsidRPr="002E37C1" w:rsidRDefault="00FB1235" w:rsidP="00BF1496">
            <w:pPr>
              <w:tabs>
                <w:tab w:val="left" w:pos="567"/>
              </w:tabs>
              <w:spacing w:after="0" w:line="240" w:lineRule="auto"/>
              <w:rPr>
                <w:rFonts w:asciiTheme="minorHAnsi" w:hAnsiTheme="minorHAnsi" w:cstheme="minorHAnsi"/>
                <w:sz w:val="18"/>
                <w:szCs w:val="18"/>
              </w:rPr>
            </w:pPr>
            <w:r>
              <w:rPr>
                <w:rStyle w:val="Hyperlink"/>
              </w:rPr>
              <w:t>directie@cbsdeark.com</w:t>
            </w:r>
          </w:p>
        </w:tc>
      </w:tr>
      <w:tr w:rsidR="00BF1496" w:rsidRPr="00614781" w14:paraId="5A529119" w14:textId="77777777" w:rsidTr="00BF1496">
        <w:tc>
          <w:tcPr>
            <w:tcW w:w="2773" w:type="dxa"/>
            <w:shd w:val="clear" w:color="auto" w:fill="CDEBFF"/>
          </w:tcPr>
          <w:p w14:paraId="5BA08B7E" w14:textId="77777777" w:rsidR="00BF1496" w:rsidRPr="00614781" w:rsidRDefault="00BF1496" w:rsidP="00BF149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Bestuur</w:t>
            </w:r>
          </w:p>
        </w:tc>
        <w:sdt>
          <w:sdtPr>
            <w:rPr>
              <w:sz w:val="18"/>
              <w:szCs w:val="18"/>
            </w:rPr>
            <w:id w:val="-2035254336"/>
            <w:placeholder>
              <w:docPart w:val="F64B15E5EE0341828B7F71992CE940EC"/>
            </w:placeholder>
          </w:sdtPr>
          <w:sdtEndPr/>
          <w:sdtContent>
            <w:tc>
              <w:tcPr>
                <w:tcW w:w="6289" w:type="dxa"/>
              </w:tcPr>
              <w:p w14:paraId="39144973" w14:textId="31668431" w:rsidR="00BF1496" w:rsidRPr="002E37C1" w:rsidRDefault="00BF1496" w:rsidP="00BF1496">
                <w:pPr>
                  <w:tabs>
                    <w:tab w:val="left" w:pos="567"/>
                  </w:tabs>
                  <w:spacing w:after="0" w:line="240" w:lineRule="auto"/>
                  <w:rPr>
                    <w:rFonts w:asciiTheme="minorHAnsi" w:hAnsiTheme="minorHAnsi" w:cstheme="minorHAnsi"/>
                    <w:sz w:val="18"/>
                    <w:szCs w:val="18"/>
                  </w:rPr>
                </w:pPr>
                <w:r w:rsidRPr="002E37C1">
                  <w:rPr>
                    <w:sz w:val="18"/>
                    <w:szCs w:val="18"/>
                  </w:rPr>
                  <w:t>Kind en Onderwijs Rotterdam</w:t>
                </w:r>
              </w:p>
            </w:tc>
          </w:sdtContent>
        </w:sdt>
      </w:tr>
    </w:tbl>
    <w:p w14:paraId="2C95617F" w14:textId="77777777" w:rsidR="00E10301" w:rsidRPr="00614781" w:rsidRDefault="00E10301" w:rsidP="00E10301">
      <w:pPr>
        <w:spacing w:after="0" w:line="240" w:lineRule="auto"/>
        <w:rPr>
          <w:rFonts w:asciiTheme="minorHAnsi" w:hAnsiTheme="minorHAnsi" w:cstheme="minorHAnsi"/>
          <w:b/>
          <w:sz w:val="18"/>
          <w:szCs w:val="18"/>
        </w:rPr>
      </w:pPr>
    </w:p>
    <w:p w14:paraId="57F3E6EF" w14:textId="30AA7C57" w:rsidR="00AA601E" w:rsidRPr="00614781" w:rsidRDefault="004B069B" w:rsidP="00F617EE">
      <w:pPr>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spacing w:after="0" w:line="240" w:lineRule="auto"/>
        <w:rPr>
          <w:rFonts w:asciiTheme="minorHAnsi" w:hAnsiTheme="minorHAnsi" w:cstheme="minorHAnsi"/>
          <w:b/>
          <w:i/>
          <w:sz w:val="18"/>
          <w:szCs w:val="18"/>
        </w:rPr>
      </w:pPr>
    </w:p>
    <w:p w14:paraId="369597F3" w14:textId="77777777" w:rsidR="00053C4D" w:rsidRPr="00614781" w:rsidRDefault="00053C4D" w:rsidP="004D1BBD">
      <w:pPr>
        <w:tabs>
          <w:tab w:val="left" w:pos="567"/>
        </w:tabs>
        <w:spacing w:after="0" w:line="240" w:lineRule="auto"/>
        <w:rPr>
          <w:rFonts w:asciiTheme="minorHAnsi" w:hAnsiTheme="minorHAnsi" w:cstheme="minorHAnsi"/>
          <w:b/>
          <w:sz w:val="18"/>
          <w:szCs w:val="18"/>
        </w:rPr>
      </w:pPr>
    </w:p>
    <w:p w14:paraId="23F3256A" w14:textId="328E5A75" w:rsidR="00AA601E" w:rsidRPr="00614781" w:rsidRDefault="000F69D1" w:rsidP="002E37C1">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2E37C1">
        <w:rPr>
          <w:rFonts w:asciiTheme="minorHAnsi" w:hAnsiTheme="minorHAnsi" w:cstheme="minorHAnsi"/>
          <w:b/>
          <w:sz w:val="18"/>
          <w:szCs w:val="18"/>
        </w:rPr>
        <w:t>Basistoezicht</w:t>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Pr>
          <w:rFonts w:asciiTheme="minorHAnsi" w:hAnsiTheme="minorHAnsi" w:cstheme="minorHAnsi"/>
          <w:b/>
          <w:sz w:val="18"/>
          <w:szCs w:val="18"/>
        </w:rPr>
        <w:t>Datum van vaststellen</w:t>
      </w:r>
      <w:r w:rsidR="00E10301" w:rsidRPr="00614781">
        <w:rPr>
          <w:rFonts w:asciiTheme="minorHAnsi" w:hAnsiTheme="minorHAnsi" w:cstheme="minorHAnsi"/>
          <w:b/>
          <w:sz w:val="18"/>
          <w:szCs w:val="18"/>
        </w:rPr>
        <w:t>:</w:t>
      </w:r>
      <w:r w:rsidR="00A032FD" w:rsidRPr="00614781">
        <w:rPr>
          <w:rFonts w:asciiTheme="minorHAnsi" w:hAnsiTheme="minorHAnsi" w:cstheme="minorHAnsi"/>
          <w:b/>
          <w:sz w:val="18"/>
          <w:szCs w:val="18"/>
        </w:rPr>
        <w:t xml:space="preserve"> </w:t>
      </w:r>
      <w:r w:rsidR="002E37C1" w:rsidRPr="002E37C1">
        <w:rPr>
          <w:rFonts w:asciiTheme="minorHAnsi" w:hAnsiTheme="minorHAnsi" w:cstheme="minorHAnsi"/>
          <w:b/>
          <w:sz w:val="18"/>
          <w:szCs w:val="18"/>
        </w:rPr>
        <w:t>juni 2015</w:t>
      </w:r>
      <w:r w:rsidR="002E37C1">
        <w:rPr>
          <w:rFonts w:ascii="Verdana" w:hAnsi="Verdana"/>
          <w:b/>
          <w:sz w:val="18"/>
          <w:szCs w:val="18"/>
        </w:rPr>
        <w:t xml:space="preserve"> </w:t>
      </w:r>
    </w:p>
    <w:p w14:paraId="41EF08B5" w14:textId="77777777" w:rsidR="009D2058" w:rsidRPr="00614781" w:rsidRDefault="009D2058" w:rsidP="004D1BBD">
      <w:pPr>
        <w:tabs>
          <w:tab w:val="left" w:pos="567"/>
        </w:tabs>
        <w:spacing w:after="0" w:line="240" w:lineRule="auto"/>
        <w:rPr>
          <w:rFonts w:asciiTheme="minorHAnsi" w:hAnsiTheme="minorHAnsi" w:cstheme="minorHAnsi"/>
          <w:sz w:val="18"/>
          <w:szCs w:val="18"/>
        </w:rPr>
      </w:pPr>
    </w:p>
    <w:p w14:paraId="1D009839" w14:textId="36277B05" w:rsidR="00A032FD" w:rsidRPr="00614781" w:rsidRDefault="00A032FD" w:rsidP="004D1BBD">
      <w:pPr>
        <w:tabs>
          <w:tab w:val="left" w:pos="567"/>
        </w:tabs>
        <w:spacing w:after="0" w:line="240" w:lineRule="auto"/>
        <w:rPr>
          <w:rFonts w:asciiTheme="minorHAnsi" w:hAnsiTheme="minorHAnsi" w:cstheme="minorHAnsi"/>
          <w:b/>
          <w:sz w:val="18"/>
          <w:szCs w:val="18"/>
        </w:rPr>
      </w:pPr>
    </w:p>
    <w:p w14:paraId="3ADC7330" w14:textId="77777777" w:rsidR="0047031F" w:rsidRPr="00614781" w:rsidRDefault="00E10301"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363BBFEC" w14:textId="77777777" w:rsidR="004A70BF" w:rsidRPr="00614781" w:rsidRDefault="004A70BF" w:rsidP="004D1BBD">
      <w:pPr>
        <w:tabs>
          <w:tab w:val="left" w:pos="567"/>
        </w:tabs>
        <w:spacing w:after="0" w:line="240" w:lineRule="auto"/>
        <w:rPr>
          <w:rFonts w:asciiTheme="minorHAnsi" w:hAnsiTheme="minorHAnsi"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spacing w:after="0" w:line="240" w:lineRule="auto"/>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2E37C1" w:rsidRPr="00614781" w14:paraId="6A207904" w14:textId="77777777" w:rsidTr="00F407D7">
        <w:tc>
          <w:tcPr>
            <w:tcW w:w="3369" w:type="dxa"/>
            <w:shd w:val="clear" w:color="auto" w:fill="auto"/>
            <w:tcMar>
              <w:left w:w="108" w:type="dxa"/>
              <w:right w:w="108" w:type="dxa"/>
            </w:tcMar>
          </w:tcPr>
          <w:p w14:paraId="2A8DBCA9"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tcPr>
          <w:p w14:paraId="6F3BD811" w14:textId="0EA5D840"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29130036"/>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sdt>
          <w:sdtPr>
            <w:rPr>
              <w:rFonts w:asciiTheme="minorHAnsi" w:hAnsiTheme="minorHAnsi" w:cstheme="minorHAnsi"/>
              <w:sz w:val="18"/>
              <w:szCs w:val="18"/>
            </w:rPr>
            <w:id w:val="1032539763"/>
          </w:sdtPr>
          <w:sdtEndPr/>
          <w:sdtContent>
            <w:sdt>
              <w:sdtPr>
                <w:rPr>
                  <w:rFonts w:asciiTheme="minorHAnsi" w:hAnsiTheme="minorHAnsi" w:cstheme="minorHAnsi"/>
                  <w:sz w:val="18"/>
                  <w:szCs w:val="18"/>
                </w:rPr>
                <w:id w:val="-497582584"/>
              </w:sdtPr>
              <w:sdtEndPr/>
              <w:sdtContent>
                <w:tc>
                  <w:tcPr>
                    <w:tcW w:w="4565" w:type="dxa"/>
                    <w:tcMar>
                      <w:left w:w="108" w:type="dxa"/>
                      <w:right w:w="108" w:type="dxa"/>
                    </w:tcMar>
                  </w:tcPr>
                  <w:p w14:paraId="72C5A382" w14:textId="77777777" w:rsidR="00C22B78"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Werken in de groepen 0 en 1/2 met de ‘HOREB’ en met ‘KIJK!’. </w:t>
                    </w:r>
                  </w:p>
                  <w:p w14:paraId="65DCFE9B" w14:textId="43CBF7B8" w:rsidR="002E37C1" w:rsidRPr="002E37C1" w:rsidRDefault="00C22B78" w:rsidP="002E37C1">
                    <w:pPr>
                      <w:tabs>
                        <w:tab w:val="left" w:pos="567"/>
                      </w:tabs>
                      <w:spacing w:after="0" w:line="240" w:lineRule="auto"/>
                      <w:rPr>
                        <w:rFonts w:asciiTheme="minorHAnsi" w:hAnsiTheme="minorHAnsi" w:cstheme="minorHAnsi"/>
                      </w:rPr>
                    </w:pPr>
                    <w:r w:rsidRPr="00C22B78">
                      <w:rPr>
                        <w:rFonts w:asciiTheme="minorHAnsi" w:hAnsiTheme="minorHAnsi" w:cstheme="minorHAnsi"/>
                        <w:sz w:val="18"/>
                        <w:szCs w:val="18"/>
                      </w:rPr>
                      <w:t>Ambitie: Werken vanuit cruciale leerdoelen Focus PO aansluitend aan groep 3 t/m 8.</w:t>
                    </w:r>
                  </w:p>
                </w:tc>
              </w:sdtContent>
            </w:sdt>
          </w:sdtContent>
        </w:sdt>
      </w:tr>
      <w:tr w:rsidR="002E37C1" w:rsidRPr="00614781" w14:paraId="5BA0AD9E" w14:textId="77777777" w:rsidTr="00F407D7">
        <w:tc>
          <w:tcPr>
            <w:tcW w:w="3369" w:type="dxa"/>
            <w:shd w:val="clear" w:color="auto" w:fill="auto"/>
            <w:tcMar>
              <w:left w:w="108" w:type="dxa"/>
              <w:right w:w="108" w:type="dxa"/>
            </w:tcMar>
          </w:tcPr>
          <w:p w14:paraId="7ACF8031"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zorg voor een veilig schoolklimaat</w:t>
            </w:r>
          </w:p>
        </w:tc>
        <w:tc>
          <w:tcPr>
            <w:tcW w:w="1275" w:type="dxa"/>
            <w:shd w:val="clear" w:color="auto" w:fill="auto"/>
            <w:tcMar>
              <w:left w:w="108" w:type="dxa"/>
              <w:right w:w="108" w:type="dxa"/>
            </w:tcMar>
          </w:tcPr>
          <w:p w14:paraId="0575CDAB" w14:textId="1093E62D"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06176527"/>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135FC1F6" w14:textId="0A85BA00"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Basiskwaliteit</w:t>
            </w:r>
          </w:p>
        </w:tc>
      </w:tr>
      <w:tr w:rsidR="002E37C1" w:rsidRPr="00614781" w14:paraId="67919DEF" w14:textId="77777777" w:rsidTr="00F407D7">
        <w:tc>
          <w:tcPr>
            <w:tcW w:w="3369" w:type="dxa"/>
            <w:shd w:val="clear" w:color="auto" w:fill="auto"/>
            <w:tcMar>
              <w:left w:w="108" w:type="dxa"/>
              <w:right w:w="108" w:type="dxa"/>
            </w:tcMar>
          </w:tcPr>
          <w:p w14:paraId="3E31698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tcPr>
          <w:p w14:paraId="08AA45CD" w14:textId="479F0DE4"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2139763"/>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07447037" w14:textId="473D3883"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Een dyslexieprotocol wordt gehanteerd.</w:t>
            </w:r>
          </w:p>
        </w:tc>
      </w:tr>
      <w:tr w:rsidR="002E37C1" w:rsidRPr="00614781" w14:paraId="6FC7A7DF" w14:textId="77777777" w:rsidTr="00F407D7">
        <w:tc>
          <w:tcPr>
            <w:tcW w:w="3369" w:type="dxa"/>
            <w:shd w:val="clear" w:color="auto" w:fill="auto"/>
            <w:tcMar>
              <w:left w:w="108" w:type="dxa"/>
              <w:right w:w="108" w:type="dxa"/>
            </w:tcMar>
          </w:tcPr>
          <w:p w14:paraId="5864BD41"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tcPr>
          <w:p w14:paraId="2BBD41E1" w14:textId="3E70CA69"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47960199"/>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12ADE15E"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Een dyscalculieprotocol wordt gehanteerd. </w:t>
            </w:r>
          </w:p>
          <w:p w14:paraId="1695115C" w14:textId="77777777" w:rsidR="002E37C1" w:rsidRPr="002E37C1" w:rsidRDefault="002E37C1" w:rsidP="002E37C1">
            <w:pPr>
              <w:tabs>
                <w:tab w:val="left" w:pos="567"/>
              </w:tabs>
              <w:spacing w:after="0" w:line="240" w:lineRule="auto"/>
              <w:rPr>
                <w:rFonts w:asciiTheme="minorHAnsi" w:hAnsiTheme="minorHAnsi" w:cstheme="minorHAnsi"/>
                <w:sz w:val="18"/>
                <w:szCs w:val="18"/>
              </w:rPr>
            </w:pPr>
          </w:p>
        </w:tc>
      </w:tr>
      <w:tr w:rsidR="002E37C1" w:rsidRPr="00614781" w14:paraId="32C14066" w14:textId="77777777" w:rsidTr="00F407D7">
        <w:tc>
          <w:tcPr>
            <w:tcW w:w="3369" w:type="dxa"/>
            <w:shd w:val="clear" w:color="auto" w:fill="auto"/>
            <w:tcMar>
              <w:left w:w="108" w:type="dxa"/>
              <w:right w:w="108" w:type="dxa"/>
            </w:tcMar>
          </w:tcPr>
          <w:p w14:paraId="598011B8"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2134957D" w14:textId="6B24565C"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408385994"/>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7957A77C" w14:textId="33AB9C94"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Basiskwaliteit</w:t>
            </w:r>
          </w:p>
        </w:tc>
      </w:tr>
      <w:tr w:rsidR="002E37C1" w:rsidRPr="00614781" w14:paraId="4860CD70" w14:textId="77777777" w:rsidTr="00F407D7">
        <w:tc>
          <w:tcPr>
            <w:tcW w:w="3369" w:type="dxa"/>
            <w:shd w:val="clear" w:color="auto" w:fill="auto"/>
            <w:tcMar>
              <w:left w:w="108" w:type="dxa"/>
              <w:right w:w="108" w:type="dxa"/>
            </w:tcMar>
          </w:tcPr>
          <w:p w14:paraId="3AD068BD"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De school stelt voor leerlingen met een zeer specifieke ondersteuningsbehoeften een  ontwikkelingsperspectief (OPP) op</w:t>
            </w:r>
          </w:p>
        </w:tc>
        <w:tc>
          <w:tcPr>
            <w:tcW w:w="1275" w:type="dxa"/>
            <w:shd w:val="clear" w:color="auto" w:fill="auto"/>
            <w:tcMar>
              <w:left w:w="108" w:type="dxa"/>
              <w:right w:w="108" w:type="dxa"/>
            </w:tcMar>
          </w:tcPr>
          <w:p w14:paraId="684EF2C6" w14:textId="721507C2"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92424120"/>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p w14:paraId="37C48726" w14:textId="77777777" w:rsidR="002E37C1" w:rsidRPr="00614781" w:rsidRDefault="002E37C1" w:rsidP="002E37C1">
            <w:pPr>
              <w:tabs>
                <w:tab w:val="left" w:pos="567"/>
              </w:tabs>
              <w:spacing w:after="0" w:line="240" w:lineRule="auto"/>
              <w:jc w:val="center"/>
              <w:rPr>
                <w:rFonts w:asciiTheme="minorHAnsi" w:hAnsiTheme="minorHAnsi" w:cstheme="minorHAnsi"/>
                <w:sz w:val="18"/>
                <w:szCs w:val="18"/>
              </w:rPr>
            </w:pPr>
          </w:p>
        </w:tc>
        <w:tc>
          <w:tcPr>
            <w:tcW w:w="4565" w:type="dxa"/>
            <w:tcMar>
              <w:left w:w="108" w:type="dxa"/>
              <w:right w:w="108" w:type="dxa"/>
            </w:tcMar>
          </w:tcPr>
          <w:p w14:paraId="098181E4" w14:textId="77777777" w:rsidR="002E37C1" w:rsidRPr="00614781" w:rsidRDefault="002E37C1" w:rsidP="002E37C1">
            <w:pPr>
              <w:tabs>
                <w:tab w:val="left" w:pos="567"/>
              </w:tabs>
              <w:spacing w:after="0" w:line="240" w:lineRule="auto"/>
              <w:rPr>
                <w:rFonts w:asciiTheme="minorHAnsi" w:hAnsiTheme="minorHAnsi" w:cstheme="minorHAnsi"/>
                <w:sz w:val="18"/>
                <w:szCs w:val="18"/>
              </w:rPr>
            </w:pPr>
          </w:p>
        </w:tc>
      </w:tr>
      <w:tr w:rsidR="002E37C1" w:rsidRPr="00614781" w14:paraId="477532AD" w14:textId="77777777" w:rsidTr="00F407D7">
        <w:tc>
          <w:tcPr>
            <w:tcW w:w="3369" w:type="dxa"/>
            <w:shd w:val="clear" w:color="auto" w:fill="auto"/>
            <w:tcMar>
              <w:left w:w="108" w:type="dxa"/>
              <w:right w:w="108" w:type="dxa"/>
            </w:tcMar>
          </w:tcPr>
          <w:p w14:paraId="44B611B6"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17D24CA9" w14:textId="77777777"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67473987"/>
                <w14:checkbox>
                  <w14:checked w14:val="0"/>
                  <w14:checkedState w14:val="2612" w14:font="MS Gothic"/>
                  <w14:uncheckedState w14:val="2610" w14:font="MS Gothic"/>
                </w14:checkbox>
              </w:sdtPr>
              <w:sdtEndPr/>
              <w:sdtContent>
                <w:r w:rsidR="002E37C1"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79D3A531" w14:textId="022E5C64" w:rsidR="002E37C1" w:rsidRPr="00614781" w:rsidRDefault="002E37C1"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t>
            </w:r>
          </w:p>
        </w:tc>
      </w:tr>
      <w:tr w:rsidR="002E37C1" w:rsidRPr="00614781" w14:paraId="2C25EBC2" w14:textId="77777777" w:rsidTr="00F407D7">
        <w:tc>
          <w:tcPr>
            <w:tcW w:w="3369" w:type="dxa"/>
            <w:shd w:val="clear" w:color="auto" w:fill="auto"/>
            <w:tcMar>
              <w:left w:w="108" w:type="dxa"/>
              <w:right w:w="108" w:type="dxa"/>
            </w:tcMar>
          </w:tcPr>
          <w:p w14:paraId="7625E3A5"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269B381D" w14:textId="153BDF8D"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472323755"/>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2BC47E16" w14:textId="2AF3C78E"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Gebruik van “</w:t>
            </w:r>
            <w:proofErr w:type="spellStart"/>
            <w:r w:rsidRPr="002E37C1">
              <w:rPr>
                <w:rFonts w:asciiTheme="minorHAnsi" w:hAnsiTheme="minorHAnsi" w:cstheme="minorHAnsi"/>
                <w:sz w:val="18"/>
                <w:szCs w:val="18"/>
              </w:rPr>
              <w:t>Teach</w:t>
            </w:r>
            <w:proofErr w:type="spellEnd"/>
            <w:r w:rsidRPr="002E37C1">
              <w:rPr>
                <w:rFonts w:asciiTheme="minorHAnsi" w:hAnsiTheme="minorHAnsi" w:cstheme="minorHAnsi"/>
                <w:sz w:val="18"/>
                <w:szCs w:val="18"/>
              </w:rPr>
              <w:t>”-</w:t>
            </w:r>
            <w:proofErr w:type="spellStart"/>
            <w:r w:rsidRPr="002E37C1">
              <w:rPr>
                <w:rFonts w:asciiTheme="minorHAnsi" w:hAnsiTheme="minorHAnsi" w:cstheme="minorHAnsi"/>
                <w:sz w:val="18"/>
                <w:szCs w:val="18"/>
              </w:rPr>
              <w:t>technieke</w:t>
            </w:r>
            <w:proofErr w:type="spellEnd"/>
          </w:p>
        </w:tc>
      </w:tr>
      <w:tr w:rsidR="002E37C1" w:rsidRPr="00614781" w14:paraId="43ABB339" w14:textId="77777777" w:rsidTr="00F407D7">
        <w:tc>
          <w:tcPr>
            <w:tcW w:w="3369" w:type="dxa"/>
            <w:shd w:val="clear" w:color="auto" w:fill="auto"/>
            <w:tcMar>
              <w:left w:w="108" w:type="dxa"/>
              <w:right w:w="108" w:type="dxa"/>
            </w:tcMar>
          </w:tcPr>
          <w:p w14:paraId="45D23C2E"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tcPr>
          <w:p w14:paraId="2D5B8E39" w14:textId="273D9FF6" w:rsidR="002E37C1" w:rsidRPr="00614781" w:rsidRDefault="009D02EB" w:rsidP="002E37C1">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34127175"/>
                <w14:checkbox>
                  <w14:checked w14:val="1"/>
                  <w14:checkedState w14:val="2612" w14:font="MS Gothic"/>
                  <w14:uncheckedState w14:val="2610" w14:font="MS Gothic"/>
                </w14:checkbox>
              </w:sdtPr>
              <w:sdtEndPr/>
              <w:sdtContent>
                <w:r w:rsidR="002E37C1">
                  <w:rPr>
                    <w:rFonts w:ascii="MS Gothic" w:eastAsia="MS Gothic" w:hAnsi="MS Gothic" w:cstheme="minorHAnsi" w:hint="eastAsia"/>
                    <w:sz w:val="18"/>
                    <w:szCs w:val="18"/>
                  </w:rPr>
                  <w:t>☒</w:t>
                </w:r>
              </w:sdtContent>
            </w:sdt>
          </w:p>
        </w:tc>
        <w:tc>
          <w:tcPr>
            <w:tcW w:w="4565" w:type="dxa"/>
            <w:tcMar>
              <w:left w:w="108" w:type="dxa"/>
              <w:right w:w="108" w:type="dxa"/>
            </w:tcMar>
          </w:tcPr>
          <w:p w14:paraId="2C6BEE8F" w14:textId="1DB583F8"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hanteren het protocol van Kind en Onderwijs.</w:t>
            </w:r>
          </w:p>
        </w:tc>
      </w:tr>
    </w:tbl>
    <w:p w14:paraId="67BB0A64" w14:textId="2B68C0E7" w:rsidR="00F617EE" w:rsidRDefault="00F617EE" w:rsidP="004D1BBD">
      <w:pPr>
        <w:tabs>
          <w:tab w:val="left" w:pos="567"/>
        </w:tabs>
        <w:spacing w:after="0" w:line="240" w:lineRule="auto"/>
        <w:rPr>
          <w:rFonts w:asciiTheme="minorHAnsi" w:hAnsiTheme="minorHAnsi" w:cstheme="minorHAnsi"/>
          <w:b/>
          <w:sz w:val="18"/>
          <w:szCs w:val="18"/>
        </w:rPr>
      </w:pPr>
    </w:p>
    <w:p w14:paraId="6CBD1EA7" w14:textId="2E4DEA79" w:rsidR="00FA2122" w:rsidRDefault="00FA2122" w:rsidP="004D1BBD">
      <w:pPr>
        <w:tabs>
          <w:tab w:val="left" w:pos="567"/>
        </w:tabs>
        <w:spacing w:after="0" w:line="240" w:lineRule="auto"/>
        <w:rPr>
          <w:rFonts w:asciiTheme="minorHAnsi" w:hAnsiTheme="minorHAnsi" w:cstheme="minorHAnsi"/>
          <w:b/>
          <w:sz w:val="18"/>
          <w:szCs w:val="18"/>
        </w:rPr>
      </w:pPr>
    </w:p>
    <w:p w14:paraId="7E28FCE5" w14:textId="057ACE56" w:rsidR="00FA2122" w:rsidRDefault="00FA2122" w:rsidP="004D1BBD">
      <w:pPr>
        <w:tabs>
          <w:tab w:val="left" w:pos="567"/>
        </w:tabs>
        <w:spacing w:after="0" w:line="240" w:lineRule="auto"/>
        <w:rPr>
          <w:rFonts w:asciiTheme="minorHAnsi" w:hAnsiTheme="minorHAnsi" w:cstheme="minorHAnsi"/>
          <w:b/>
          <w:sz w:val="18"/>
          <w:szCs w:val="18"/>
        </w:rPr>
      </w:pPr>
    </w:p>
    <w:p w14:paraId="534A7782" w14:textId="6AD78DE4" w:rsidR="00FA2122" w:rsidRDefault="00FA2122" w:rsidP="004D1BBD">
      <w:pPr>
        <w:tabs>
          <w:tab w:val="left" w:pos="567"/>
        </w:tabs>
        <w:spacing w:after="0" w:line="240" w:lineRule="auto"/>
        <w:rPr>
          <w:rFonts w:asciiTheme="minorHAnsi" w:hAnsiTheme="minorHAnsi" w:cstheme="minorHAnsi"/>
          <w:b/>
          <w:sz w:val="18"/>
          <w:szCs w:val="18"/>
        </w:rPr>
      </w:pPr>
    </w:p>
    <w:p w14:paraId="6A6B5199" w14:textId="32263878" w:rsidR="00FA2122" w:rsidRDefault="00FA2122" w:rsidP="004D1BBD">
      <w:pPr>
        <w:tabs>
          <w:tab w:val="left" w:pos="567"/>
        </w:tabs>
        <w:spacing w:after="0" w:line="240" w:lineRule="auto"/>
        <w:rPr>
          <w:rFonts w:asciiTheme="minorHAnsi" w:hAnsiTheme="minorHAnsi" w:cstheme="minorHAnsi"/>
          <w:b/>
          <w:sz w:val="18"/>
          <w:szCs w:val="18"/>
        </w:rPr>
      </w:pPr>
    </w:p>
    <w:p w14:paraId="7F511DEB" w14:textId="65F5C7C4" w:rsidR="00FA2122" w:rsidRDefault="00FA2122" w:rsidP="004D1BBD">
      <w:pPr>
        <w:tabs>
          <w:tab w:val="left" w:pos="567"/>
        </w:tabs>
        <w:spacing w:after="0" w:line="240" w:lineRule="auto"/>
        <w:rPr>
          <w:rFonts w:asciiTheme="minorHAnsi" w:hAnsiTheme="minorHAnsi" w:cstheme="minorHAnsi"/>
          <w:b/>
          <w:sz w:val="18"/>
          <w:szCs w:val="18"/>
        </w:rPr>
      </w:pPr>
    </w:p>
    <w:p w14:paraId="20FD8CBC" w14:textId="77777777" w:rsidR="00FA2122" w:rsidRDefault="00FA2122" w:rsidP="004D1BBD">
      <w:pPr>
        <w:tabs>
          <w:tab w:val="left" w:pos="567"/>
        </w:tabs>
        <w:spacing w:after="0" w:line="240" w:lineRule="auto"/>
        <w:rPr>
          <w:rFonts w:asciiTheme="minorHAnsi" w:hAnsiTheme="minorHAnsi" w:cstheme="minorHAnsi"/>
          <w:b/>
          <w:sz w:val="18"/>
          <w:szCs w:val="18"/>
        </w:rPr>
      </w:pPr>
    </w:p>
    <w:p w14:paraId="2D07724B" w14:textId="7EF06762" w:rsidR="009F69ED"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D</w:t>
      </w:r>
      <w:r w:rsidR="009F69ED" w:rsidRPr="00614781">
        <w:rPr>
          <w:rFonts w:asciiTheme="minorHAnsi" w:hAnsiTheme="minorHAnsi" w:cstheme="minorHAnsi"/>
          <w:b/>
          <w:sz w:val="18"/>
          <w:szCs w:val="18"/>
        </w:rPr>
        <w:t>eskundigheid</w:t>
      </w:r>
    </w:p>
    <w:p w14:paraId="694393F4" w14:textId="2BD44DFB" w:rsidR="00AD0FDB"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090542" w:rsidRPr="00614781" w14:paraId="4DF5D6D1" w14:textId="77777777" w:rsidTr="00F617EE">
        <w:tc>
          <w:tcPr>
            <w:tcW w:w="3964" w:type="dxa"/>
            <w:shd w:val="clear" w:color="auto" w:fill="CDEBFF"/>
          </w:tcPr>
          <w:p w14:paraId="0BB42735" w14:textId="77777777" w:rsidR="00090542" w:rsidRPr="00614781" w:rsidRDefault="00090542" w:rsidP="00BF149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BF1496">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2E37C1" w:rsidRPr="00614781" w14:paraId="21E2DAE6" w14:textId="77777777" w:rsidTr="00BF1496">
        <w:tc>
          <w:tcPr>
            <w:tcW w:w="3964" w:type="dxa"/>
            <w:shd w:val="clear" w:color="auto" w:fill="auto"/>
          </w:tcPr>
          <w:p w14:paraId="6B3EFEF8"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p w14:paraId="46443A3B" w14:textId="703EF56A"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w:t>
            </w:r>
            <w:r w:rsidR="005C770D">
              <w:rPr>
                <w:rFonts w:asciiTheme="minorHAnsi" w:hAnsiTheme="minorHAnsi" w:cstheme="minorHAnsi"/>
                <w:sz w:val="18"/>
                <w:szCs w:val="18"/>
              </w:rPr>
              <w:t xml:space="preserve">l heeft een </w:t>
            </w:r>
            <w:proofErr w:type="spellStart"/>
            <w:r w:rsidR="005C770D">
              <w:rPr>
                <w:rFonts w:asciiTheme="minorHAnsi" w:hAnsiTheme="minorHAnsi" w:cstheme="minorHAnsi"/>
                <w:sz w:val="18"/>
                <w:szCs w:val="18"/>
              </w:rPr>
              <w:t>Instructional</w:t>
            </w:r>
            <w:proofErr w:type="spellEnd"/>
            <w:r w:rsidR="005C770D">
              <w:rPr>
                <w:rFonts w:asciiTheme="minorHAnsi" w:hAnsiTheme="minorHAnsi" w:cstheme="minorHAnsi"/>
                <w:sz w:val="18"/>
                <w:szCs w:val="18"/>
              </w:rPr>
              <w:t xml:space="preserve"> Leader</w:t>
            </w:r>
            <w:r w:rsidRPr="002E37C1">
              <w:rPr>
                <w:rFonts w:asciiTheme="minorHAnsi" w:hAnsiTheme="minorHAnsi" w:cstheme="minorHAnsi"/>
                <w:sz w:val="18"/>
                <w:szCs w:val="18"/>
              </w:rPr>
              <w:t xml:space="preserve"> </w:t>
            </w:r>
          </w:p>
          <w:p w14:paraId="427ABABB"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is een Lekker Fit school. </w:t>
            </w:r>
          </w:p>
          <w:p w14:paraId="795A74D7" w14:textId="29ED996A"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biedt 21st </w:t>
            </w:r>
            <w:proofErr w:type="spellStart"/>
            <w:r w:rsidRPr="002E37C1">
              <w:rPr>
                <w:rFonts w:asciiTheme="minorHAnsi" w:hAnsiTheme="minorHAnsi" w:cstheme="minorHAnsi"/>
                <w:sz w:val="18"/>
                <w:szCs w:val="18"/>
              </w:rPr>
              <w:t>century</w:t>
            </w:r>
            <w:proofErr w:type="spellEnd"/>
            <w:r w:rsidRPr="002E37C1">
              <w:rPr>
                <w:rFonts w:asciiTheme="minorHAnsi" w:hAnsiTheme="minorHAnsi" w:cstheme="minorHAnsi"/>
                <w:sz w:val="18"/>
                <w:szCs w:val="18"/>
              </w:rPr>
              <w:t xml:space="preserve"> skills aan: ICT en wete</w:t>
            </w:r>
            <w:r w:rsidR="00FA2122">
              <w:rPr>
                <w:rFonts w:asciiTheme="minorHAnsi" w:hAnsiTheme="minorHAnsi" w:cstheme="minorHAnsi"/>
                <w:sz w:val="18"/>
                <w:szCs w:val="18"/>
              </w:rPr>
              <w:t>nschap en technologielessen aan.</w:t>
            </w:r>
          </w:p>
          <w:p w14:paraId="1E41654D"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biedt Vroeg-Engels aan. </w:t>
            </w:r>
          </w:p>
          <w:p w14:paraId="4DD804ED"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In de voor- en </w:t>
            </w:r>
            <w:proofErr w:type="spellStart"/>
            <w:r w:rsidRPr="002E37C1">
              <w:rPr>
                <w:rFonts w:asciiTheme="minorHAnsi" w:hAnsiTheme="minorHAnsi" w:cstheme="minorHAnsi"/>
                <w:sz w:val="18"/>
                <w:szCs w:val="18"/>
              </w:rPr>
              <w:t>vroegschool</w:t>
            </w:r>
            <w:proofErr w:type="spellEnd"/>
            <w:r w:rsidRPr="002E37C1">
              <w:rPr>
                <w:rFonts w:asciiTheme="minorHAnsi" w:hAnsiTheme="minorHAnsi" w:cstheme="minorHAnsi"/>
                <w:sz w:val="18"/>
                <w:szCs w:val="18"/>
              </w:rPr>
              <w:t xml:space="preserve"> wordt gewerkt volgens het concept ‘Startblokken’. </w:t>
            </w:r>
          </w:p>
          <w:p w14:paraId="5A0EF9AA" w14:textId="359BE8DD" w:rsidR="00D11614"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een begeleidingsspecialist.</w:t>
            </w:r>
          </w:p>
          <w:p w14:paraId="40BAC35E"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een coach op het gebied van ontwikkelingsgericht onderwijs.</w:t>
            </w:r>
          </w:p>
          <w:p w14:paraId="57E5B8C0" w14:textId="543205BD" w:rsidR="002E37C1" w:rsidRPr="002E37C1" w:rsidRDefault="00D5014A"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leerkracht van groep 1 en 2 is gecertificeerd op het gebied van Ontwikkelingsgericht Onderwijs.</w:t>
            </w:r>
          </w:p>
          <w:p w14:paraId="22ED8228"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school werkt met levende woordmuren volgens de didactiek van </w:t>
            </w:r>
            <w:proofErr w:type="spellStart"/>
            <w:r w:rsidRPr="002E37C1">
              <w:rPr>
                <w:rFonts w:asciiTheme="minorHAnsi" w:hAnsiTheme="minorHAnsi" w:cstheme="minorHAnsi"/>
                <w:sz w:val="18"/>
                <w:szCs w:val="18"/>
              </w:rPr>
              <w:t>Verhallen</w:t>
            </w:r>
            <w:proofErr w:type="spellEnd"/>
            <w:r w:rsidRPr="002E37C1">
              <w:rPr>
                <w:rFonts w:asciiTheme="minorHAnsi" w:hAnsiTheme="minorHAnsi" w:cstheme="minorHAnsi"/>
                <w:sz w:val="18"/>
                <w:szCs w:val="18"/>
              </w:rPr>
              <w:t xml:space="preserve">. </w:t>
            </w:r>
          </w:p>
          <w:p w14:paraId="4188B521" w14:textId="05CDE3A2" w:rsidR="00D5014A"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is geschoold op het gebied van het begeleiden van kindere</w:t>
            </w:r>
            <w:r w:rsidR="00D5014A">
              <w:rPr>
                <w:rFonts w:asciiTheme="minorHAnsi" w:hAnsiTheme="minorHAnsi" w:cstheme="minorHAnsi"/>
                <w:sz w:val="18"/>
                <w:szCs w:val="18"/>
              </w:rPr>
              <w:t>n met  dyslexie en dyscalculie.</w:t>
            </w:r>
          </w:p>
          <w:p w14:paraId="32941145" w14:textId="3A59D972" w:rsidR="00D5014A" w:rsidRDefault="00D5014A"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rekenspecialist.</w:t>
            </w:r>
          </w:p>
          <w:p w14:paraId="23F7C0A9" w14:textId="2EBE5828" w:rsidR="00C22B78" w:rsidRPr="002E37C1" w:rsidRDefault="00C22B78"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heeft een taalcoördinator.</w:t>
            </w:r>
          </w:p>
          <w:p w14:paraId="7D034003"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bieden opbrengstgericht passend onderwijs aan.</w:t>
            </w:r>
          </w:p>
          <w:p w14:paraId="00BBB625" w14:textId="77777777"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leerkrachten hebben de training “Met sprongen vooruit” gevolgd voor het passend gedifferentieerd aanbod op het gebied van rekenen.</w:t>
            </w:r>
          </w:p>
          <w:p w14:paraId="10DABDD9" w14:textId="77777777" w:rsidR="002E37C1" w:rsidRDefault="000E5059"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Het team is </w:t>
            </w:r>
            <w:r w:rsidR="002E37C1" w:rsidRPr="002E37C1">
              <w:rPr>
                <w:rFonts w:asciiTheme="minorHAnsi" w:hAnsiTheme="minorHAnsi" w:cstheme="minorHAnsi"/>
                <w:sz w:val="18"/>
                <w:szCs w:val="18"/>
              </w:rPr>
              <w:t>geschoold op het gebied van opbrengstgericht passend onderwijs.</w:t>
            </w:r>
          </w:p>
          <w:p w14:paraId="6AC85146" w14:textId="0B406667" w:rsidR="000E5059" w:rsidRPr="002E37C1" w:rsidRDefault="000E5059"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In groep 3 t/m 8 wordt gewerkt vanuit cruciale leerdoelen met Focus PO als vakoverstijgend onderwijsplansysteem</w:t>
            </w:r>
          </w:p>
        </w:tc>
      </w:tr>
      <w:tr w:rsidR="002E37C1" w:rsidRPr="00614781" w14:paraId="7C1D0012" w14:textId="77777777" w:rsidTr="00BF1496">
        <w:tc>
          <w:tcPr>
            <w:tcW w:w="3964" w:type="dxa"/>
            <w:shd w:val="clear" w:color="auto" w:fill="auto"/>
          </w:tcPr>
          <w:p w14:paraId="16F475C2"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16FE497B"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IB-er is hierin geschoold.  </w:t>
            </w:r>
          </w:p>
        </w:tc>
      </w:tr>
      <w:tr w:rsidR="002E37C1" w:rsidRPr="00614781" w14:paraId="292FF45B" w14:textId="77777777" w:rsidTr="00BF1496">
        <w:tc>
          <w:tcPr>
            <w:tcW w:w="3964" w:type="dxa"/>
            <w:shd w:val="clear" w:color="auto" w:fill="auto"/>
          </w:tcPr>
          <w:p w14:paraId="7F98AFAA"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p w14:paraId="3455B120" w14:textId="332E6970" w:rsidR="002E37C1" w:rsidRPr="002E37C1" w:rsidRDefault="00FA2122"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biedt het Lekker-Fit</w:t>
            </w:r>
            <w:r w:rsidR="002E37C1" w:rsidRPr="002E37C1">
              <w:rPr>
                <w:rFonts w:asciiTheme="minorHAnsi" w:hAnsiTheme="minorHAnsi" w:cstheme="minorHAnsi"/>
                <w:sz w:val="18"/>
                <w:szCs w:val="18"/>
              </w:rPr>
              <w:t xml:space="preserve"> programma aan in groep 1 t/m 8. </w:t>
            </w:r>
          </w:p>
          <w:p w14:paraId="1F981A26" w14:textId="5678F05D"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De school heeft het keurmerk gezonde school met ingang van schooljaar 2016-2017</w:t>
            </w:r>
          </w:p>
        </w:tc>
      </w:tr>
      <w:tr w:rsidR="002E37C1" w:rsidRPr="00614781" w14:paraId="544E3EAE" w14:textId="77777777" w:rsidTr="00BF1496">
        <w:tc>
          <w:tcPr>
            <w:tcW w:w="3964" w:type="dxa"/>
            <w:shd w:val="clear" w:color="auto" w:fill="auto"/>
          </w:tcPr>
          <w:p w14:paraId="2FBE04A7"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8AA1485"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 xml:space="preserve">De IB-er is hierin geschoold. </w:t>
            </w:r>
          </w:p>
        </w:tc>
      </w:tr>
      <w:tr w:rsidR="002E37C1" w:rsidRPr="00614781" w14:paraId="5444CA35" w14:textId="77777777" w:rsidTr="00BF1496">
        <w:tc>
          <w:tcPr>
            <w:tcW w:w="3964" w:type="dxa"/>
            <w:shd w:val="clear" w:color="auto" w:fill="auto"/>
          </w:tcPr>
          <w:p w14:paraId="58C773A6" w14:textId="77777777" w:rsidR="002E37C1" w:rsidRPr="00614781" w:rsidRDefault="002E37C1" w:rsidP="002E37C1">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sz w:val="18"/>
                <w:szCs w:val="18"/>
              </w:rPr>
              <w:id w:val="57372493"/>
            </w:sdtPr>
            <w:sdtEndPr/>
            <w:sdtContent>
              <w:p w14:paraId="13B32A53" w14:textId="3C98DC3E" w:rsidR="002E37C1" w:rsidRPr="002E37C1"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Alle leerlingen krijgen minimaal 2x per schoolloopbaan huisbezoek van de groepsleerkracht.</w:t>
                </w:r>
              </w:p>
              <w:p w14:paraId="4AF4D3BA" w14:textId="77777777" w:rsidR="00F034AB" w:rsidRDefault="002E37C1" w:rsidP="002E37C1">
                <w:pPr>
                  <w:tabs>
                    <w:tab w:val="left" w:pos="567"/>
                  </w:tabs>
                  <w:spacing w:after="0" w:line="240" w:lineRule="auto"/>
                  <w:rPr>
                    <w:rFonts w:asciiTheme="minorHAnsi" w:hAnsiTheme="minorHAnsi" w:cstheme="minorHAnsi"/>
                    <w:sz w:val="18"/>
                    <w:szCs w:val="18"/>
                  </w:rPr>
                </w:pPr>
                <w:r w:rsidRPr="002E37C1">
                  <w:rPr>
                    <w:rFonts w:asciiTheme="minorHAnsi" w:hAnsiTheme="minorHAnsi" w:cstheme="minorHAnsi"/>
                    <w:sz w:val="18"/>
                    <w:szCs w:val="18"/>
                  </w:rPr>
                  <w:t>Wij zien ouders als ervaringsdeskundigen en</w:t>
                </w:r>
                <w:r w:rsidR="0076505E">
                  <w:rPr>
                    <w:rFonts w:asciiTheme="minorHAnsi" w:hAnsiTheme="minorHAnsi" w:cstheme="minorHAnsi"/>
                    <w:sz w:val="18"/>
                    <w:szCs w:val="18"/>
                  </w:rPr>
                  <w:t xml:space="preserve"> hechten waarde aan educatief partnerschap. We</w:t>
                </w:r>
                <w:r w:rsidRPr="002E37C1">
                  <w:rPr>
                    <w:rFonts w:asciiTheme="minorHAnsi" w:hAnsiTheme="minorHAnsi" w:cstheme="minorHAnsi"/>
                    <w:sz w:val="18"/>
                    <w:szCs w:val="18"/>
                  </w:rPr>
                  <w:t xml:space="preserve"> </w:t>
                </w:r>
                <w:r w:rsidR="0076505E">
                  <w:rPr>
                    <w:rFonts w:asciiTheme="minorHAnsi" w:hAnsiTheme="minorHAnsi" w:cstheme="minorHAnsi"/>
                    <w:sz w:val="18"/>
                    <w:szCs w:val="18"/>
                  </w:rPr>
                  <w:t xml:space="preserve">hebben daarom </w:t>
                </w:r>
                <w:r w:rsidRPr="002E37C1">
                  <w:rPr>
                    <w:rFonts w:asciiTheme="minorHAnsi" w:hAnsiTheme="minorHAnsi" w:cstheme="minorHAnsi"/>
                    <w:sz w:val="18"/>
                    <w:szCs w:val="18"/>
                  </w:rPr>
                  <w:t xml:space="preserve">start- en vervolggesprekken ingevoerd op school. </w:t>
                </w:r>
              </w:p>
              <w:p w14:paraId="76AC8A5B" w14:textId="02736215" w:rsidR="002E37C1" w:rsidRPr="002E37C1" w:rsidRDefault="00F034AB" w:rsidP="002E37C1">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Wij werken nauw samen met Schoolmaatschappelijk Werk en Team toekomst voor het bieden van (extra) ondersteuning aan ouders en/of kinderen op school of in de thuissituatie.</w:t>
                </w:r>
              </w:p>
            </w:sdtContent>
          </w:sdt>
        </w:tc>
      </w:tr>
    </w:tbl>
    <w:p w14:paraId="6E0E248C" w14:textId="02A16531" w:rsidR="00FA26B4" w:rsidRPr="00614781" w:rsidRDefault="00FA26B4" w:rsidP="008C2B5D">
      <w:pPr>
        <w:tabs>
          <w:tab w:val="left" w:pos="567"/>
        </w:tabs>
        <w:spacing w:after="0" w:line="240" w:lineRule="auto"/>
        <w:rPr>
          <w:rFonts w:asciiTheme="minorHAnsi" w:hAnsiTheme="minorHAnsi" w:cstheme="minorHAnsi"/>
          <w:sz w:val="18"/>
          <w:szCs w:val="18"/>
        </w:rPr>
      </w:pPr>
    </w:p>
    <w:sdt>
      <w:sdtPr>
        <w:rPr>
          <w:rFonts w:asciiTheme="minorHAnsi" w:hAnsiTheme="minorHAnsi" w:cstheme="minorHAnsi"/>
          <w:sz w:val="18"/>
          <w:szCs w:val="18"/>
        </w:rPr>
        <w:id w:val="57831881"/>
      </w:sdtPr>
      <w:sdtEndPr/>
      <w:sdtContent>
        <w:p w14:paraId="2F9D1223" w14:textId="6E431901" w:rsidR="00930F91" w:rsidRPr="002E37C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Hiervan is </w:t>
          </w:r>
          <w:r w:rsidR="008C2B5D" w:rsidRPr="00614781">
            <w:rPr>
              <w:rFonts w:asciiTheme="minorHAnsi" w:hAnsiTheme="minorHAnsi" w:cstheme="minorHAnsi"/>
              <w:sz w:val="18"/>
              <w:szCs w:val="18"/>
            </w:rPr>
            <w:t xml:space="preserve">(op termijn) </w:t>
          </w:r>
          <w:r w:rsidRPr="00614781">
            <w:rPr>
              <w:rFonts w:asciiTheme="minorHAnsi" w:hAnsiTheme="minorHAnsi" w:cstheme="minorHAnsi"/>
              <w:sz w:val="18"/>
              <w:szCs w:val="18"/>
            </w:rPr>
            <w:t>inzetbaar</w:t>
          </w:r>
          <w:r w:rsidR="000F69D1">
            <w:rPr>
              <w:rFonts w:asciiTheme="minorHAnsi" w:hAnsiTheme="minorHAnsi" w:cstheme="minorHAnsi"/>
              <w:sz w:val="18"/>
              <w:szCs w:val="18"/>
            </w:rPr>
            <w:t xml:space="preserve"> voor andere scholen in de wijk</w:t>
          </w:r>
          <w:r w:rsidRPr="00614781">
            <w:rPr>
              <w:rFonts w:asciiTheme="minorHAnsi" w:hAnsiTheme="minorHAnsi" w:cstheme="minorHAnsi"/>
              <w:sz w:val="18"/>
              <w:szCs w:val="18"/>
            </w:rPr>
            <w:t>:</w:t>
          </w:r>
          <w:r w:rsidR="002E37C1" w:rsidRPr="002E37C1">
            <w:rPr>
              <w:rFonts w:ascii="Verdana" w:hAnsi="Verdana"/>
              <w:sz w:val="18"/>
              <w:szCs w:val="18"/>
            </w:rPr>
            <w:t xml:space="preserve"> </w:t>
          </w:r>
          <w:r w:rsidR="002E37C1" w:rsidRPr="002E37C1">
            <w:rPr>
              <w:rFonts w:asciiTheme="minorHAnsi" w:hAnsiTheme="minorHAnsi" w:cstheme="minorHAnsi"/>
              <w:sz w:val="18"/>
              <w:szCs w:val="18"/>
            </w:rPr>
            <w:t>vooralsnog is dit niet mogelijk</w:t>
          </w:r>
        </w:p>
      </w:sdtContent>
    </w:sdt>
    <w:p w14:paraId="296BDF3A" w14:textId="705D8AC3" w:rsidR="005E1795" w:rsidRPr="002E37C1" w:rsidRDefault="005E1795" w:rsidP="004D1BBD">
      <w:pPr>
        <w:tabs>
          <w:tab w:val="left" w:pos="567"/>
        </w:tabs>
        <w:spacing w:after="0" w:line="240" w:lineRule="auto"/>
        <w:rPr>
          <w:rFonts w:asciiTheme="minorHAnsi" w:hAnsiTheme="minorHAnsi" w:cstheme="minorHAnsi"/>
          <w:sz w:val="18"/>
          <w:szCs w:val="18"/>
        </w:rPr>
      </w:pPr>
    </w:p>
    <w:p w14:paraId="6E63F5F0" w14:textId="77777777" w:rsidR="00B2473D" w:rsidRDefault="00B2473D" w:rsidP="004D1BBD">
      <w:pPr>
        <w:tabs>
          <w:tab w:val="left" w:pos="567"/>
        </w:tabs>
        <w:spacing w:after="0" w:line="240" w:lineRule="auto"/>
        <w:rPr>
          <w:rFonts w:asciiTheme="minorHAnsi" w:hAnsiTheme="minorHAnsi" w:cstheme="minorHAnsi"/>
          <w:b/>
          <w:sz w:val="18"/>
          <w:szCs w:val="18"/>
        </w:rPr>
      </w:pPr>
    </w:p>
    <w:p w14:paraId="2A5F88E4" w14:textId="046694B7" w:rsidR="00F90D0A" w:rsidRPr="00614781" w:rsidRDefault="00285D9B"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0579B816" w:rsidR="00F3208C" w:rsidRDefault="004736C3"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2997D2C0" w14:textId="407CD06A" w:rsidR="00A07CCB" w:rsidRDefault="00A07CCB" w:rsidP="004D1BBD">
      <w:pPr>
        <w:tabs>
          <w:tab w:val="left" w:pos="567"/>
        </w:tabs>
        <w:spacing w:after="0" w:line="240" w:lineRule="auto"/>
        <w:rPr>
          <w:rFonts w:asciiTheme="minorHAnsi" w:hAnsiTheme="minorHAnsi" w:cstheme="minorHAnsi"/>
          <w:sz w:val="18"/>
          <w:szCs w:val="18"/>
        </w:rPr>
      </w:pPr>
    </w:p>
    <w:p w14:paraId="2E9A742C" w14:textId="7B64D662"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lastRenderedPageBreak/>
        <w:t>In de onderbouw wordt er gewerk</w:t>
      </w:r>
      <w:r w:rsidR="00413AD7">
        <w:rPr>
          <w:rFonts w:asciiTheme="minorHAnsi" w:hAnsiTheme="minorHAnsi" w:cstheme="minorHAnsi"/>
          <w:sz w:val="18"/>
          <w:szCs w:val="18"/>
        </w:rPr>
        <w:t xml:space="preserve">t met OGO - concept </w:t>
      </w:r>
      <w:r w:rsidR="00413AD7" w:rsidRPr="00413AD7">
        <w:rPr>
          <w:rFonts w:asciiTheme="minorHAnsi" w:hAnsiTheme="minorHAnsi" w:cstheme="minorHAnsi"/>
          <w:i/>
          <w:sz w:val="18"/>
          <w:szCs w:val="18"/>
        </w:rPr>
        <w:t>Basisontwikkeling in de onderbouw.</w:t>
      </w:r>
      <w:r w:rsidRPr="00A07CCB">
        <w:rPr>
          <w:rFonts w:asciiTheme="minorHAnsi" w:hAnsiTheme="minorHAnsi" w:cstheme="minorHAnsi"/>
          <w:sz w:val="18"/>
          <w:szCs w:val="18"/>
        </w:rPr>
        <w:t xml:space="preserve"> </w:t>
      </w:r>
    </w:p>
    <w:p w14:paraId="7B9017FD" w14:textId="77777777"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is een Lekker Fit school. </w:t>
      </w:r>
    </w:p>
    <w:p w14:paraId="61F5494F" w14:textId="77777777"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biedt Vroeg-Engels aan in groep 1 t/m 4. </w:t>
      </w:r>
    </w:p>
    <w:p w14:paraId="1A0A340B" w14:textId="3D208F74" w:rsidR="00A07CCB" w:rsidRPr="00A07CCB" w:rsidRDefault="00413AD7" w:rsidP="00A07CC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zijn drie Peutergroepen</w:t>
      </w:r>
      <w:r w:rsidR="00A07CCB" w:rsidRPr="00A07CCB">
        <w:rPr>
          <w:rFonts w:asciiTheme="minorHAnsi" w:hAnsiTheme="minorHAnsi" w:cstheme="minorHAnsi"/>
          <w:sz w:val="18"/>
          <w:szCs w:val="18"/>
        </w:rPr>
        <w:t xml:space="preserve"> aan school verbonden (voorschool). </w:t>
      </w:r>
    </w:p>
    <w:p w14:paraId="0F5442FC" w14:textId="20026B44" w:rsidR="00A07CCB" w:rsidRDefault="00A07CCB" w:rsidP="004D1BBD">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 xml:space="preserve">De school werkt met een veiligheidsprotocol. </w:t>
      </w:r>
    </w:p>
    <w:p w14:paraId="028AB50A" w14:textId="6E1B0141" w:rsidR="00F034AB" w:rsidRDefault="00D5014A" w:rsidP="004D1BBD">
      <w:pPr>
        <w:tabs>
          <w:tab w:val="left" w:pos="567"/>
        </w:tabs>
        <w:spacing w:after="0" w:line="240" w:lineRule="auto"/>
        <w:rPr>
          <w:rFonts w:asciiTheme="minorHAnsi" w:hAnsiTheme="minorHAnsi" w:cstheme="minorHAnsi"/>
          <w:i/>
          <w:sz w:val="18"/>
          <w:szCs w:val="18"/>
        </w:rPr>
      </w:pPr>
      <w:r>
        <w:rPr>
          <w:rFonts w:asciiTheme="minorHAnsi" w:hAnsiTheme="minorHAnsi" w:cstheme="minorHAnsi"/>
          <w:sz w:val="18"/>
          <w:szCs w:val="18"/>
        </w:rPr>
        <w:t xml:space="preserve">De school heeft een groen schoolplein met schooltuintjes en werkplekken voor o.a. de buitenlessen </w:t>
      </w:r>
      <w:r w:rsidR="002D52EE">
        <w:rPr>
          <w:rFonts w:asciiTheme="minorHAnsi" w:hAnsiTheme="minorHAnsi" w:cstheme="minorHAnsi"/>
          <w:i/>
          <w:sz w:val="18"/>
          <w:szCs w:val="18"/>
        </w:rPr>
        <w:t>O</w:t>
      </w:r>
      <w:r w:rsidRPr="002D52EE">
        <w:rPr>
          <w:rFonts w:asciiTheme="minorHAnsi" w:hAnsiTheme="minorHAnsi" w:cstheme="minorHAnsi"/>
          <w:i/>
          <w:sz w:val="18"/>
          <w:szCs w:val="18"/>
        </w:rPr>
        <w:t>nderzoekend tuinieren.</w:t>
      </w:r>
    </w:p>
    <w:p w14:paraId="4D5615AB" w14:textId="40B46877" w:rsidR="00F034AB" w:rsidRDefault="00F034AB" w:rsidP="004D1BB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De school werkt in de middagen thematisch vanuit verwonderingsvragen op een onderzoekende betekenisvolle manier waarbij kinderen worden uitgedaagd en reken- en taaldoelen verbonden worden aan de wereldoriëntatievakken zoals geschiedenis en aardrijkskunde.</w:t>
      </w:r>
    </w:p>
    <w:p w14:paraId="11431E8E" w14:textId="77777777" w:rsidR="00F034AB" w:rsidRPr="00F034AB" w:rsidRDefault="00F034AB" w:rsidP="004D1BBD">
      <w:pPr>
        <w:tabs>
          <w:tab w:val="left" w:pos="567"/>
        </w:tabs>
        <w:spacing w:after="0" w:line="240" w:lineRule="auto"/>
        <w:rPr>
          <w:rFonts w:asciiTheme="minorHAnsi" w:hAnsiTheme="minorHAnsi" w:cstheme="minorHAnsi"/>
          <w:sz w:val="18"/>
          <w:szCs w:val="18"/>
        </w:rPr>
      </w:pPr>
    </w:p>
    <w:p w14:paraId="70FA569D" w14:textId="30868812" w:rsidR="00A032FD" w:rsidRPr="00614781" w:rsidRDefault="005E1795"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5C770D">
        <w:tc>
          <w:tcPr>
            <w:tcW w:w="3964" w:type="dxa"/>
            <w:shd w:val="clear" w:color="auto" w:fill="CDEBFF"/>
          </w:tcPr>
          <w:p w14:paraId="4ED9C144" w14:textId="77777777" w:rsidR="00F3208C" w:rsidRPr="00614781" w:rsidRDefault="00F3208C" w:rsidP="00104E46">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A07CCB" w:rsidRPr="00A07CCB" w14:paraId="665C2F2C" w14:textId="77777777" w:rsidTr="005C770D">
        <w:tc>
          <w:tcPr>
            <w:tcW w:w="3964" w:type="dxa"/>
            <w:shd w:val="clear" w:color="auto" w:fill="auto"/>
          </w:tcPr>
          <w:p w14:paraId="1D8CF6D4" w14:textId="7A5B1FC9"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in een groep voor 1-op-1 begeleiding</w:t>
            </w:r>
          </w:p>
        </w:tc>
        <w:tc>
          <w:tcPr>
            <w:tcW w:w="4808" w:type="dxa"/>
          </w:tcPr>
          <w:p w14:paraId="43E5EA59" w14:textId="14DF63A6"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rsidRPr="00A07CCB" w14:paraId="43840E6D" w14:textId="77777777" w:rsidTr="005C770D">
        <w:tc>
          <w:tcPr>
            <w:tcW w:w="3964" w:type="dxa"/>
            <w:shd w:val="clear" w:color="auto" w:fill="auto"/>
          </w:tcPr>
          <w:p w14:paraId="798A98D3" w14:textId="58FE9412"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op de gang voor 1-op-1 begeleiding</w:t>
            </w:r>
          </w:p>
        </w:tc>
        <w:tc>
          <w:tcPr>
            <w:tcW w:w="4808" w:type="dxa"/>
          </w:tcPr>
          <w:p w14:paraId="5515E1CB" w14:textId="39835C4B"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rsidRPr="00A07CCB" w14:paraId="7C81F890" w14:textId="77777777" w:rsidTr="005C770D">
        <w:tc>
          <w:tcPr>
            <w:tcW w:w="3964" w:type="dxa"/>
            <w:shd w:val="clear" w:color="auto" w:fill="auto"/>
          </w:tcPr>
          <w:p w14:paraId="3C2A31BB" w14:textId="7F787658"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een prikkelarme werkplek</w:t>
            </w:r>
          </w:p>
        </w:tc>
        <w:tc>
          <w:tcPr>
            <w:tcW w:w="4808" w:type="dxa"/>
          </w:tcPr>
          <w:p w14:paraId="39C2AD5F" w14:textId="4B610AA6"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Kan georganiseerd worden</w:t>
            </w:r>
          </w:p>
        </w:tc>
      </w:tr>
      <w:tr w:rsidR="00A07CCB" w14:paraId="6FC01B22" w14:textId="77777777" w:rsidTr="005C770D">
        <w:tc>
          <w:tcPr>
            <w:tcW w:w="3964" w:type="dxa"/>
            <w:shd w:val="clear" w:color="auto" w:fill="auto"/>
          </w:tcPr>
          <w:p w14:paraId="456628EE" w14:textId="37DDE35C"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is ruimte voor een time-out</w:t>
            </w:r>
          </w:p>
        </w:tc>
        <w:tc>
          <w:tcPr>
            <w:tcW w:w="4808" w:type="dxa"/>
          </w:tcPr>
          <w:p w14:paraId="7B3D0A46" w14:textId="56680B93"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14:paraId="2B8AC044" w14:textId="77777777" w:rsidTr="005C770D">
        <w:tc>
          <w:tcPr>
            <w:tcW w:w="3964" w:type="dxa"/>
            <w:shd w:val="clear" w:color="auto" w:fill="auto"/>
          </w:tcPr>
          <w:p w14:paraId="1D85AF3E" w14:textId="04FEB305"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Er zijn werkplekken voor leerlingen beschikbaar op de gang of in flexibele ruimten</w:t>
            </w:r>
          </w:p>
        </w:tc>
        <w:tc>
          <w:tcPr>
            <w:tcW w:w="4808" w:type="dxa"/>
          </w:tcPr>
          <w:p w14:paraId="2CA0AFF3" w14:textId="3A2670C7"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Mogelijk</w:t>
            </w:r>
          </w:p>
        </w:tc>
      </w:tr>
      <w:tr w:rsidR="00A07CCB" w14:paraId="1095E31B" w14:textId="77777777" w:rsidTr="005C770D">
        <w:tc>
          <w:tcPr>
            <w:tcW w:w="3964" w:type="dxa"/>
            <w:shd w:val="clear" w:color="auto" w:fill="auto"/>
          </w:tcPr>
          <w:p w14:paraId="356D6D77" w14:textId="6136365C"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Lift</w:t>
            </w:r>
          </w:p>
        </w:tc>
        <w:sdt>
          <w:sdtPr>
            <w:rPr>
              <w:rFonts w:asciiTheme="minorHAnsi" w:hAnsiTheme="minorHAnsi" w:cstheme="minorHAnsi"/>
            </w:rPr>
            <w:id w:val="-1330045321"/>
          </w:sdtPr>
          <w:sdtEndPr>
            <w:rPr>
              <w:sz w:val="18"/>
              <w:szCs w:val="18"/>
            </w:rPr>
          </w:sdtEndPr>
          <w:sdtContent>
            <w:tc>
              <w:tcPr>
                <w:tcW w:w="4808" w:type="dxa"/>
              </w:tcPr>
              <w:p w14:paraId="420D3ACF" w14:textId="77D0400F" w:rsidR="00A07CCB" w:rsidRPr="00A07CCB" w:rsidRDefault="00A07CCB" w:rsidP="00A07CCB">
                <w:pPr>
                  <w:tabs>
                    <w:tab w:val="left" w:pos="567"/>
                  </w:tabs>
                  <w:spacing w:after="0" w:line="240" w:lineRule="auto"/>
                  <w:rPr>
                    <w:rFonts w:asciiTheme="minorHAnsi" w:hAnsiTheme="minorHAnsi" w:cstheme="minorHAnsi"/>
                    <w:sz w:val="18"/>
                    <w:szCs w:val="18"/>
                  </w:rPr>
                </w:pPr>
                <w:r w:rsidRPr="00A07CCB">
                  <w:rPr>
                    <w:rFonts w:asciiTheme="minorHAnsi" w:hAnsiTheme="minorHAnsi" w:cstheme="minorHAnsi"/>
                    <w:sz w:val="18"/>
                    <w:szCs w:val="18"/>
                  </w:rPr>
                  <w:t>Begane grond met één etage. Er is geen lift.</w:t>
                </w:r>
              </w:p>
            </w:tc>
          </w:sdtContent>
        </w:sdt>
      </w:tr>
    </w:tbl>
    <w:p w14:paraId="2129B176" w14:textId="77777777" w:rsidR="005E6D95" w:rsidRPr="00614781" w:rsidRDefault="005E6D95" w:rsidP="004D1BBD">
      <w:pPr>
        <w:tabs>
          <w:tab w:val="left" w:pos="567"/>
        </w:tabs>
        <w:spacing w:after="0" w:line="240" w:lineRule="auto"/>
        <w:rPr>
          <w:rFonts w:asciiTheme="minorHAnsi" w:hAnsiTheme="minorHAnsi" w:cstheme="minorHAnsi"/>
          <w:sz w:val="18"/>
          <w:szCs w:val="18"/>
        </w:rPr>
      </w:pPr>
    </w:p>
    <w:p w14:paraId="5789CD2A"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63071905" w14:textId="295AC371" w:rsidR="00A032FD" w:rsidRPr="00B2473D" w:rsidRDefault="00F3208C" w:rsidP="004D1BBD">
      <w:pPr>
        <w:tabs>
          <w:tab w:val="left" w:pos="567"/>
        </w:tabs>
        <w:spacing w:after="0" w:line="240" w:lineRule="auto"/>
        <w:rPr>
          <w:rFonts w:asciiTheme="minorHAnsi" w:hAnsiTheme="minorHAnsi" w:cstheme="minorHAnsi"/>
          <w:b/>
          <w:i/>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90514B">
        <w:tc>
          <w:tcPr>
            <w:tcW w:w="3964" w:type="dxa"/>
            <w:shd w:val="clear" w:color="auto" w:fill="CDEBFF"/>
          </w:tcPr>
          <w:p w14:paraId="2257B267" w14:textId="77777777" w:rsidR="00F3208C" w:rsidRPr="00614781" w:rsidRDefault="00AC5337"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0EF517F0" w14:textId="77777777" w:rsidTr="0090514B">
        <w:tc>
          <w:tcPr>
            <w:tcW w:w="3964" w:type="dxa"/>
            <w:shd w:val="clear" w:color="auto" w:fill="auto"/>
          </w:tcPr>
          <w:p w14:paraId="7BB68F04" w14:textId="5B2678D1"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Samenwerkingsverband PO (IB-net-werken)</w:t>
            </w:r>
          </w:p>
        </w:tc>
        <w:tc>
          <w:tcPr>
            <w:tcW w:w="4808" w:type="dxa"/>
          </w:tcPr>
          <w:p w14:paraId="25998E4E"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tc>
      </w:tr>
      <w:tr w:rsidR="0090514B" w:rsidRPr="00614781" w14:paraId="58668E40" w14:textId="77777777" w:rsidTr="0090514B">
        <w:trPr>
          <w:trHeight w:val="156"/>
        </w:trPr>
        <w:tc>
          <w:tcPr>
            <w:tcW w:w="3964" w:type="dxa"/>
            <w:shd w:val="clear" w:color="auto" w:fill="auto"/>
          </w:tcPr>
          <w:p w14:paraId="6BA3FE3E" w14:textId="6DF5CD34"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Speciaal Basisonderwijs</w:t>
            </w:r>
          </w:p>
        </w:tc>
        <w:tc>
          <w:tcPr>
            <w:tcW w:w="4808" w:type="dxa"/>
          </w:tcPr>
          <w:p w14:paraId="0D5D893D" w14:textId="47DDD5F9"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Contact met het SBO waar het gaat om overplaatsing. Meestal is dit </w:t>
            </w:r>
            <w:r w:rsidR="006A3FB9">
              <w:rPr>
                <w:rFonts w:asciiTheme="minorHAnsi" w:hAnsiTheme="minorHAnsi" w:cstheme="minorHAnsi"/>
                <w:sz w:val="18"/>
                <w:szCs w:val="18"/>
              </w:rPr>
              <w:t>De Vlinder.</w:t>
            </w:r>
          </w:p>
        </w:tc>
      </w:tr>
      <w:tr w:rsidR="0090514B" w:rsidRPr="00614781" w14:paraId="7FAA7BED" w14:textId="77777777" w:rsidTr="0090514B">
        <w:tc>
          <w:tcPr>
            <w:tcW w:w="3964" w:type="dxa"/>
            <w:shd w:val="clear" w:color="auto" w:fill="auto"/>
          </w:tcPr>
          <w:p w14:paraId="716C03B7" w14:textId="2706A7FB"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Ouders</w:t>
            </w:r>
          </w:p>
        </w:tc>
        <w:tc>
          <w:tcPr>
            <w:tcW w:w="4808" w:type="dxa"/>
          </w:tcPr>
          <w:p w14:paraId="57D774D9" w14:textId="1B330FAC" w:rsidR="0090514B" w:rsidRPr="0090514B" w:rsidRDefault="009D02EB" w:rsidP="0090514B">
            <w:pPr>
              <w:tabs>
                <w:tab w:val="left" w:pos="567"/>
              </w:tabs>
              <w:spacing w:after="0" w:line="240" w:lineRule="auto"/>
              <w:rPr>
                <w:rFonts w:asciiTheme="minorHAnsi" w:hAnsiTheme="minorHAnsi" w:cstheme="minorHAnsi"/>
                <w:sz w:val="18"/>
                <w:szCs w:val="18"/>
              </w:rPr>
            </w:pPr>
            <w:sdt>
              <w:sdtPr>
                <w:rPr>
                  <w:rFonts w:asciiTheme="minorHAnsi" w:hAnsiTheme="minorHAnsi" w:cstheme="minorHAnsi"/>
                  <w:sz w:val="18"/>
                  <w:szCs w:val="18"/>
                </w:rPr>
                <w:id w:val="1364786747"/>
              </w:sdtPr>
              <w:sdtEndPr/>
              <w:sdtContent>
                <w:r w:rsidR="0090514B" w:rsidRPr="0090514B">
                  <w:rPr>
                    <w:rFonts w:asciiTheme="minorHAnsi" w:hAnsiTheme="minorHAnsi" w:cstheme="minorHAnsi"/>
                    <w:sz w:val="18"/>
                    <w:szCs w:val="18"/>
                  </w:rPr>
                  <w:t xml:space="preserve">De school beschikt over een ouderkamer. Er is een medewerker Ouderbetrokkenheid aan school verbonden. </w:t>
                </w:r>
              </w:sdtContent>
            </w:sdt>
          </w:p>
        </w:tc>
      </w:tr>
      <w:tr w:rsidR="0090514B" w14:paraId="62EC50DF" w14:textId="77777777" w:rsidTr="0090514B">
        <w:tc>
          <w:tcPr>
            <w:tcW w:w="3964" w:type="dxa"/>
            <w:shd w:val="clear" w:color="auto" w:fill="auto"/>
          </w:tcPr>
          <w:p w14:paraId="3BA55D38" w14:textId="1EE75A8C"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Schoolbegeleidingsorganisaties</w:t>
            </w:r>
          </w:p>
        </w:tc>
        <w:tc>
          <w:tcPr>
            <w:tcW w:w="4808" w:type="dxa"/>
          </w:tcPr>
          <w:p w14:paraId="51F5EF5B" w14:textId="0B3DFF04"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O.a. CED-groep, Onderwijs Maak Je Samen</w:t>
            </w:r>
            <w:r w:rsidR="007321EB">
              <w:rPr>
                <w:rFonts w:asciiTheme="minorHAnsi" w:hAnsiTheme="minorHAnsi" w:cstheme="minorHAnsi"/>
                <w:sz w:val="18"/>
                <w:szCs w:val="18"/>
              </w:rPr>
              <w:t xml:space="preserve">, </w:t>
            </w:r>
            <w:proofErr w:type="spellStart"/>
            <w:r w:rsidR="007321EB">
              <w:rPr>
                <w:rFonts w:asciiTheme="minorHAnsi" w:hAnsiTheme="minorHAnsi" w:cstheme="minorHAnsi"/>
                <w:sz w:val="18"/>
                <w:szCs w:val="18"/>
              </w:rPr>
              <w:t>Bazalt</w:t>
            </w:r>
            <w:proofErr w:type="spellEnd"/>
            <w:r w:rsidR="006A3FB9">
              <w:rPr>
                <w:rFonts w:asciiTheme="minorHAnsi" w:hAnsiTheme="minorHAnsi" w:cstheme="minorHAnsi"/>
                <w:sz w:val="18"/>
                <w:szCs w:val="18"/>
              </w:rPr>
              <w:t xml:space="preserve">, Voel je Sterk, </w:t>
            </w:r>
            <w:r w:rsidRPr="0090514B">
              <w:rPr>
                <w:rFonts w:asciiTheme="minorHAnsi" w:hAnsiTheme="minorHAnsi" w:cstheme="minorHAnsi"/>
                <w:sz w:val="18"/>
                <w:szCs w:val="18"/>
              </w:rPr>
              <w:t xml:space="preserve">en ‘De Activiteit’. </w:t>
            </w:r>
          </w:p>
        </w:tc>
      </w:tr>
      <w:tr w:rsidR="006A3FB9" w14:paraId="3FD1DDBC" w14:textId="77777777" w:rsidTr="0090514B">
        <w:tc>
          <w:tcPr>
            <w:tcW w:w="3964" w:type="dxa"/>
            <w:shd w:val="clear" w:color="auto" w:fill="auto"/>
          </w:tcPr>
          <w:p w14:paraId="4339BAE9" w14:textId="6AD83C01" w:rsidR="006A3FB9" w:rsidRPr="0090514B"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SMW</w:t>
            </w:r>
          </w:p>
        </w:tc>
        <w:tc>
          <w:tcPr>
            <w:tcW w:w="4808" w:type="dxa"/>
          </w:tcPr>
          <w:p w14:paraId="18C45A88" w14:textId="01F8EEF4" w:rsidR="006A3FB9" w:rsidRPr="0090514B"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schoolmaatschappelijk werkster aan de school verbonden. Zij werkt wekelijks bij ons op school.</w:t>
            </w:r>
          </w:p>
        </w:tc>
      </w:tr>
      <w:tr w:rsidR="005C770D" w14:paraId="178C98E2" w14:textId="77777777" w:rsidTr="0090514B">
        <w:tc>
          <w:tcPr>
            <w:tcW w:w="3964" w:type="dxa"/>
            <w:shd w:val="clear" w:color="auto" w:fill="auto"/>
          </w:tcPr>
          <w:p w14:paraId="7FC554F7" w14:textId="09F0228B" w:rsidR="005C770D" w:rsidRPr="0090514B" w:rsidRDefault="00E3174B"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Logopediepraktijk</w:t>
            </w:r>
          </w:p>
        </w:tc>
        <w:tc>
          <w:tcPr>
            <w:tcW w:w="4808" w:type="dxa"/>
          </w:tcPr>
          <w:p w14:paraId="505993EC" w14:textId="6FC19D62" w:rsidR="005C770D" w:rsidRPr="0090514B" w:rsidRDefault="00E3174B"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Er is een logopedist van logopedistenpraktijk De Kletsmajoor aan school verbonden. Zij werkt </w:t>
            </w:r>
            <w:r w:rsidR="00BA5A8C">
              <w:rPr>
                <w:rFonts w:asciiTheme="minorHAnsi" w:hAnsiTheme="minorHAnsi" w:cstheme="minorHAnsi"/>
                <w:sz w:val="18"/>
                <w:szCs w:val="18"/>
              </w:rPr>
              <w:t>meerdere dagdelen per week bij ons op</w:t>
            </w:r>
            <w:r>
              <w:rPr>
                <w:rFonts w:asciiTheme="minorHAnsi" w:hAnsiTheme="minorHAnsi" w:cstheme="minorHAnsi"/>
                <w:sz w:val="18"/>
                <w:szCs w:val="18"/>
              </w:rPr>
              <w:t xml:space="preserve"> school.</w:t>
            </w:r>
          </w:p>
        </w:tc>
      </w:tr>
      <w:tr w:rsidR="006A3FB9" w14:paraId="7572F57F" w14:textId="77777777" w:rsidTr="0090514B">
        <w:tc>
          <w:tcPr>
            <w:tcW w:w="3964" w:type="dxa"/>
            <w:shd w:val="clear" w:color="auto" w:fill="auto"/>
          </w:tcPr>
          <w:p w14:paraId="4F2FAA98" w14:textId="09C67F91"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fysiotherapie</w:t>
            </w:r>
          </w:p>
        </w:tc>
        <w:tc>
          <w:tcPr>
            <w:tcW w:w="4808" w:type="dxa"/>
          </w:tcPr>
          <w:p w14:paraId="72B06DD8" w14:textId="26A48448"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 is een fysiotherapeute verbonden aan de school die een dag per week begeleiding kan bieden aan kinderen op motorisch gebied.</w:t>
            </w:r>
          </w:p>
        </w:tc>
      </w:tr>
      <w:tr w:rsidR="006A3FB9" w14:paraId="47CDE940" w14:textId="77777777" w:rsidTr="0090514B">
        <w:tc>
          <w:tcPr>
            <w:tcW w:w="3964" w:type="dxa"/>
            <w:shd w:val="clear" w:color="auto" w:fill="auto"/>
          </w:tcPr>
          <w:p w14:paraId="0DEEB259" w14:textId="29515B39"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IKC</w:t>
            </w:r>
          </w:p>
        </w:tc>
        <w:tc>
          <w:tcPr>
            <w:tcW w:w="4808" w:type="dxa"/>
          </w:tcPr>
          <w:p w14:paraId="193CAD37" w14:textId="0441B9DF" w:rsidR="006A3FB9" w:rsidRDefault="006A3FB9" w:rsidP="0090514B">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De school is voornemens een integraal </w:t>
            </w:r>
            <w:proofErr w:type="spellStart"/>
            <w:r>
              <w:rPr>
                <w:rFonts w:asciiTheme="minorHAnsi" w:hAnsiTheme="minorHAnsi" w:cstheme="minorHAnsi"/>
                <w:sz w:val="18"/>
                <w:szCs w:val="18"/>
              </w:rPr>
              <w:t>kindcentrum</w:t>
            </w:r>
            <w:proofErr w:type="spellEnd"/>
            <w:r>
              <w:rPr>
                <w:rFonts w:asciiTheme="minorHAnsi" w:hAnsiTheme="minorHAnsi" w:cstheme="minorHAnsi"/>
                <w:sz w:val="18"/>
                <w:szCs w:val="18"/>
              </w:rPr>
              <w:t xml:space="preserve"> te vormen in samenwerking met “de Hefgroep” voor een doorgaande lijn van 2 t/m 12 jaar. Streven is om per 1 augustus een BSO te starten waardoor we ook kinderopvang kunnen bieden buiten schooltijd.</w:t>
            </w:r>
          </w:p>
        </w:tc>
      </w:tr>
    </w:tbl>
    <w:p w14:paraId="4A611DCC" w14:textId="77777777" w:rsidR="00376E71" w:rsidRPr="00614781" w:rsidRDefault="00376E71" w:rsidP="004D1BBD">
      <w:pPr>
        <w:tabs>
          <w:tab w:val="left" w:pos="567"/>
        </w:tabs>
        <w:spacing w:after="0" w:line="240" w:lineRule="auto"/>
        <w:rPr>
          <w:rFonts w:asciiTheme="minorHAnsi" w:hAnsiTheme="minorHAnsi" w:cstheme="minorHAnsi"/>
          <w:b/>
          <w:sz w:val="18"/>
          <w:szCs w:val="18"/>
        </w:rPr>
      </w:pPr>
    </w:p>
    <w:p w14:paraId="0AC0E7C4" w14:textId="77777777" w:rsidR="00FA26B4" w:rsidRPr="00614781" w:rsidRDefault="00FA26B4" w:rsidP="004D1BBD">
      <w:pPr>
        <w:tabs>
          <w:tab w:val="left" w:pos="567"/>
        </w:tabs>
        <w:spacing w:after="0" w:line="240" w:lineRule="auto"/>
        <w:rPr>
          <w:rFonts w:asciiTheme="minorHAnsi" w:hAnsiTheme="minorHAnsi" w:cstheme="minorHAnsi"/>
          <w:b/>
          <w:sz w:val="18"/>
          <w:szCs w:val="18"/>
        </w:rPr>
      </w:pPr>
    </w:p>
    <w:p w14:paraId="73D78865" w14:textId="6CE1CAD5" w:rsidR="00A032FD" w:rsidRPr="00B2473D" w:rsidRDefault="00F90D0A" w:rsidP="0006360A">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Grenzen aan de mogelijkheden van ons onderwijs</w:t>
      </w:r>
      <w:r w:rsidR="00F3208C" w:rsidRPr="00614781">
        <w:rPr>
          <w:rFonts w:asciiTheme="minorHAnsi" w:hAnsiTheme="minorHAnsi" w:cstheme="minorHAnsi"/>
          <w:b/>
          <w:sz w:val="18"/>
          <w:szCs w:val="18"/>
        </w:rPr>
        <w:t xml:space="preserve">; wat kunnen we </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nog</w:t>
      </w:r>
      <w:r w:rsidR="00FA26B4" w:rsidRPr="00614781">
        <w:rPr>
          <w:rFonts w:asciiTheme="minorHAnsi" w:hAnsiTheme="minorHAnsi" w:cstheme="minorHAnsi"/>
          <w:b/>
          <w:sz w:val="18"/>
          <w:szCs w:val="18"/>
        </w:rPr>
        <w:t>)</w:t>
      </w:r>
      <w:r w:rsidR="00F3208C" w:rsidRPr="00614781">
        <w:rPr>
          <w:rFonts w:asciiTheme="minorHAnsi" w:hAnsiTheme="minorHAnsi" w:cstheme="minorHAnsi"/>
          <w:b/>
          <w:sz w:val="18"/>
          <w:szCs w:val="18"/>
        </w:rPr>
        <w:t xml:space="preserve">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AA0252" w:rsidRPr="00614781" w14:paraId="3086C9C3" w14:textId="77777777" w:rsidTr="00B2473D">
        <w:tc>
          <w:tcPr>
            <w:tcW w:w="3964" w:type="dxa"/>
            <w:shd w:val="clear" w:color="auto" w:fill="CDEBFF"/>
          </w:tcPr>
          <w:p w14:paraId="2E986F3F" w14:textId="77777777" w:rsidR="00AA0252" w:rsidRPr="00614781" w:rsidRDefault="00AA0252" w:rsidP="00C60B84">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28F094BC" w14:textId="77777777" w:rsidR="00AA0252" w:rsidRPr="00614781" w:rsidRDefault="00AA0252"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4515F545" w14:textId="77777777" w:rsidTr="00AA0252">
        <w:tc>
          <w:tcPr>
            <w:tcW w:w="3964" w:type="dxa"/>
            <w:shd w:val="clear" w:color="auto" w:fill="auto"/>
          </w:tcPr>
          <w:p w14:paraId="3DF71309" w14:textId="015DAB70"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Leren en ontwikkeling</w:t>
            </w:r>
          </w:p>
        </w:tc>
        <w:tc>
          <w:tcPr>
            <w:tcW w:w="4808" w:type="dxa"/>
          </w:tcPr>
          <w:p w14:paraId="4AA207E7" w14:textId="01868A4F"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 xml:space="preserve">De grenzen van handelingsverlegen raken, zijn afhankelijk van de begeleiding die het kind nodig heeft. Hoe groter de afwijking van de reguliere arrangementen, des te meer kennis en ondersteunende begeleiding nodig is. Enkele leerlingen </w:t>
            </w:r>
            <w:r w:rsidRPr="0090514B">
              <w:rPr>
                <w:rFonts w:cs="Calibri"/>
                <w:sz w:val="18"/>
                <w:szCs w:val="18"/>
              </w:rPr>
              <w:lastRenderedPageBreak/>
              <w:t>met een intensieve ondersteuning en talent-ondersteuning kan de school op dit moment “handelen”. E.e.a. is afhankelijk van de draagkracht van de groep, de leerkracht en daarmee de school.</w:t>
            </w:r>
          </w:p>
        </w:tc>
      </w:tr>
      <w:tr w:rsidR="0090514B" w:rsidRPr="00614781" w14:paraId="6E0074F7" w14:textId="77777777" w:rsidTr="00AA0252">
        <w:tc>
          <w:tcPr>
            <w:tcW w:w="3964" w:type="dxa"/>
            <w:shd w:val="clear" w:color="auto" w:fill="auto"/>
          </w:tcPr>
          <w:p w14:paraId="766F356D" w14:textId="2174A908"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lastRenderedPageBreak/>
              <w:t>Sociaal en emotioneel gedrag</w:t>
            </w:r>
          </w:p>
        </w:tc>
        <w:sdt>
          <w:sdtPr>
            <w:rPr>
              <w:rFonts w:cs="Calibri"/>
            </w:rPr>
            <w:id w:val="1033778077"/>
          </w:sdtPr>
          <w:sdtEndPr>
            <w:rPr>
              <w:sz w:val="18"/>
              <w:szCs w:val="18"/>
            </w:rPr>
          </w:sdtEndPr>
          <w:sdtContent>
            <w:sdt>
              <w:sdtPr>
                <w:rPr>
                  <w:rFonts w:cs="Calibri"/>
                </w:rPr>
                <w:id w:val="13538550"/>
              </w:sdtPr>
              <w:sdtEndPr>
                <w:rPr>
                  <w:sz w:val="18"/>
                  <w:szCs w:val="18"/>
                </w:rPr>
              </w:sdtEndPr>
              <w:sdtContent>
                <w:tc>
                  <w:tcPr>
                    <w:tcW w:w="4808" w:type="dxa"/>
                  </w:tcPr>
                  <w:p w14:paraId="23617CE0" w14:textId="13855CF4"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De grenzen worden bereikt als we handelingsverlegen raken in aanpak en opvang. In een handelingsplan of binnen het groepsplan staat de aanpak vermeld. Bij niet reguliere gedragingen en/of -calamiteiten wordt de begeleiding zo intens of specialistisch dat de leerkracht (met of zonder hulp) de veiligheid en/of adequaat onderwijs niet meer kan waarborgen.</w:t>
                    </w:r>
                  </w:p>
                </w:tc>
              </w:sdtContent>
            </w:sdt>
          </w:sdtContent>
        </w:sdt>
      </w:tr>
      <w:tr w:rsidR="0090514B" w:rsidRPr="00614781" w14:paraId="4CB62197" w14:textId="77777777" w:rsidTr="00AA0252">
        <w:tc>
          <w:tcPr>
            <w:tcW w:w="3964" w:type="dxa"/>
            <w:shd w:val="clear" w:color="auto" w:fill="auto"/>
          </w:tcPr>
          <w:p w14:paraId="22940E89" w14:textId="7E4BBAF1"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Fysiek en medisch</w:t>
            </w:r>
          </w:p>
        </w:tc>
        <w:sdt>
          <w:sdtPr>
            <w:rPr>
              <w:rFonts w:cs="Calibri"/>
            </w:rPr>
            <w:id w:val="1461079130"/>
          </w:sdtPr>
          <w:sdtEndPr>
            <w:rPr>
              <w:sz w:val="18"/>
              <w:szCs w:val="18"/>
            </w:rPr>
          </w:sdtEndPr>
          <w:sdtContent>
            <w:tc>
              <w:tcPr>
                <w:tcW w:w="4808" w:type="dxa"/>
              </w:tcPr>
              <w:p w14:paraId="24FE5957" w14:textId="3A4F9DE2"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Kinderen met lichte fysieke problemen kunnen we begeleiden. De leerling moet trappen kunnen lopen, de leerkracht kunnen verstaan, het bord kunnen zien en aan reguliere leerling-setjes kunnen zitten. M.b.v. een medicatieprotocol kunnen er - bij uitzondering - medicijnen worden versterkt; geen medische handelingen. Dit is opgenomen in het protocol medisch handelen.</w:t>
                </w:r>
              </w:p>
            </w:tc>
          </w:sdtContent>
        </w:sdt>
      </w:tr>
      <w:tr w:rsidR="0090514B" w:rsidRPr="00614781" w14:paraId="21DFD7FD" w14:textId="77777777" w:rsidTr="00AA0252">
        <w:tc>
          <w:tcPr>
            <w:tcW w:w="3964" w:type="dxa"/>
            <w:shd w:val="clear" w:color="auto" w:fill="auto"/>
          </w:tcPr>
          <w:p w14:paraId="02338689" w14:textId="1B68BFBF"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Werkhouding</w:t>
            </w:r>
          </w:p>
        </w:tc>
        <w:sdt>
          <w:sdtPr>
            <w:rPr>
              <w:rFonts w:cs="Calibri"/>
            </w:rPr>
            <w:id w:val="1834478662"/>
          </w:sdtPr>
          <w:sdtEndPr>
            <w:rPr>
              <w:sz w:val="18"/>
              <w:szCs w:val="18"/>
            </w:rPr>
          </w:sdtEndPr>
          <w:sdtContent>
            <w:tc>
              <w:tcPr>
                <w:tcW w:w="4808" w:type="dxa"/>
              </w:tcPr>
              <w:p w14:paraId="1C90B14B" w14:textId="77777777"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 xml:space="preserve">Kinderen met een werkhoudingsprobleem zijn middels de juiste aanpak, welke in een handelingsplan of groepsplan beschreven wordt, goed te begeleiden. </w:t>
                </w:r>
              </w:p>
              <w:p w14:paraId="0DBCDFBC" w14:textId="5BD217C3"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De grens wordt bereikt daar waar leerlingen ondanks extra sturing niet tot werken komen.</w:t>
                </w:r>
              </w:p>
            </w:tc>
          </w:sdtContent>
        </w:sdt>
      </w:tr>
      <w:tr w:rsidR="0090514B" w:rsidRPr="00614781" w14:paraId="7D6D38B3" w14:textId="77777777" w:rsidTr="00AA0252">
        <w:tc>
          <w:tcPr>
            <w:tcW w:w="3964" w:type="dxa"/>
            <w:shd w:val="clear" w:color="auto" w:fill="auto"/>
          </w:tcPr>
          <w:p w14:paraId="236DC13B" w14:textId="6B0D548C"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Thuissituatie</w:t>
            </w:r>
          </w:p>
        </w:tc>
        <w:sdt>
          <w:sdtPr>
            <w:rPr>
              <w:rFonts w:cs="Calibri"/>
            </w:rPr>
            <w:id w:val="-1273162656"/>
          </w:sdtPr>
          <w:sdtEndPr>
            <w:rPr>
              <w:sz w:val="18"/>
              <w:szCs w:val="18"/>
            </w:rPr>
          </w:sdtEndPr>
          <w:sdtContent>
            <w:tc>
              <w:tcPr>
                <w:tcW w:w="4808" w:type="dxa"/>
              </w:tcPr>
              <w:p w14:paraId="449AB060" w14:textId="3C1F7670" w:rsidR="0090514B" w:rsidRPr="0090514B" w:rsidRDefault="0090514B" w:rsidP="0090514B">
                <w:pPr>
                  <w:tabs>
                    <w:tab w:val="left" w:pos="567"/>
                  </w:tabs>
                  <w:spacing w:after="0" w:line="240" w:lineRule="auto"/>
                  <w:rPr>
                    <w:rFonts w:cs="Calibri"/>
                    <w:sz w:val="18"/>
                    <w:szCs w:val="18"/>
                  </w:rPr>
                </w:pPr>
                <w:r w:rsidRPr="0090514B">
                  <w:rPr>
                    <w:rFonts w:cs="Calibri"/>
                    <w:sz w:val="18"/>
                    <w:szCs w:val="18"/>
                  </w:rPr>
                  <w:t>In principe geen grenzen binnen het domein van de thuissituatie. Er worden huisbezoeken afgelegd. In problematische omstandigheden komt de schoolmaatschappelijk werkster</w:t>
                </w:r>
                <w:r w:rsidR="006A3FB9">
                  <w:rPr>
                    <w:rFonts w:cs="Calibri"/>
                    <w:sz w:val="18"/>
                    <w:szCs w:val="18"/>
                  </w:rPr>
                  <w:t xml:space="preserve"> of Team Toekomst</w:t>
                </w:r>
                <w:r w:rsidRPr="0090514B">
                  <w:rPr>
                    <w:rFonts w:cs="Calibri"/>
                    <w:sz w:val="18"/>
                    <w:szCs w:val="18"/>
                  </w:rPr>
                  <w:t xml:space="preserve"> in beeld.</w:t>
                </w:r>
              </w:p>
            </w:tc>
          </w:sdtContent>
        </w:sdt>
      </w:tr>
    </w:tbl>
    <w:p w14:paraId="62252575" w14:textId="77777777" w:rsidR="009C3FB0" w:rsidRPr="00614781" w:rsidRDefault="009C3FB0" w:rsidP="004D1BBD">
      <w:pPr>
        <w:tabs>
          <w:tab w:val="left" w:pos="567"/>
        </w:tabs>
        <w:spacing w:after="0" w:line="240" w:lineRule="auto"/>
        <w:rPr>
          <w:rFonts w:asciiTheme="minorHAnsi" w:hAnsiTheme="minorHAnsi" w:cstheme="minorHAnsi"/>
          <w:b/>
          <w:sz w:val="18"/>
          <w:szCs w:val="18"/>
        </w:rPr>
      </w:pPr>
    </w:p>
    <w:p w14:paraId="461AF237" w14:textId="77777777" w:rsidR="00A032FD" w:rsidRPr="00614781" w:rsidRDefault="00A032FD" w:rsidP="004D1BBD">
      <w:pPr>
        <w:tabs>
          <w:tab w:val="left" w:pos="567"/>
        </w:tabs>
        <w:spacing w:after="0" w:line="240" w:lineRule="auto"/>
        <w:rPr>
          <w:rFonts w:asciiTheme="minorHAnsi" w:hAnsiTheme="minorHAnsi" w:cstheme="minorHAnsi"/>
          <w:b/>
          <w:sz w:val="18"/>
          <w:szCs w:val="18"/>
        </w:rPr>
      </w:pPr>
    </w:p>
    <w:p w14:paraId="12CAF35D" w14:textId="77777777" w:rsidR="00F90D0A" w:rsidRPr="00614781" w:rsidRDefault="00F90D0A" w:rsidP="004D1BBD">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Ambities</w:t>
      </w:r>
      <w:r w:rsidR="00F3208C" w:rsidRPr="00614781">
        <w:rPr>
          <w:rFonts w:asciiTheme="minorHAnsi" w:hAnsiTheme="minorHAnsi" w:cstheme="minorHAnsi"/>
          <w:b/>
          <w:sz w:val="18"/>
          <w:szCs w:val="18"/>
        </w:rPr>
        <w:t xml:space="preserve"> en (na-)scholingswensen</w:t>
      </w:r>
    </w:p>
    <w:p w14:paraId="79C9EAEC" w14:textId="44A4CF8A" w:rsidR="00A032FD" w:rsidRDefault="00F90D0A" w:rsidP="004D1BBD">
      <w:pPr>
        <w:tabs>
          <w:tab w:val="left" w:pos="567"/>
        </w:tabs>
        <w:spacing w:after="0" w:line="240" w:lineRule="auto"/>
        <w:rPr>
          <w:rFonts w:asciiTheme="minorHAnsi" w:hAnsiTheme="minorHAnsi" w:cstheme="minorHAnsi"/>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01BAACE4" w14:textId="77777777" w:rsidR="0090514B" w:rsidRDefault="0090514B" w:rsidP="004D1BBD">
      <w:pPr>
        <w:tabs>
          <w:tab w:val="left" w:pos="567"/>
        </w:tabs>
        <w:spacing w:after="0" w:line="240" w:lineRule="auto"/>
        <w:rPr>
          <w:rFonts w:asciiTheme="minorHAnsi" w:hAnsiTheme="minorHAnsi" w:cstheme="minorHAnsi"/>
          <w:sz w:val="18"/>
          <w:szCs w:val="18"/>
        </w:rPr>
      </w:pPr>
    </w:p>
    <w:p w14:paraId="638E73DC" w14:textId="77777777" w:rsidR="00B2473D" w:rsidRPr="00614781" w:rsidRDefault="00B2473D" w:rsidP="004D1BBD">
      <w:pPr>
        <w:tabs>
          <w:tab w:val="left" w:pos="567"/>
        </w:tabs>
        <w:spacing w:after="0" w:line="240" w:lineRule="auto"/>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7E58A357" w14:textId="77777777" w:rsidTr="00FB60DD">
        <w:trPr>
          <w:trHeight w:val="113"/>
        </w:trPr>
        <w:tc>
          <w:tcPr>
            <w:tcW w:w="3964" w:type="dxa"/>
            <w:shd w:val="clear" w:color="auto" w:fill="CDEBFF"/>
          </w:tcPr>
          <w:p w14:paraId="52466B7A"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7295F804" w14:textId="77777777" w:rsidR="00F3208C" w:rsidRPr="00614781" w:rsidRDefault="00F3208C" w:rsidP="0033182F">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90514B" w:rsidRPr="00614781" w14:paraId="703EFD05" w14:textId="77777777" w:rsidTr="00FB60DD">
        <w:trPr>
          <w:trHeight w:val="113"/>
        </w:trPr>
        <w:tc>
          <w:tcPr>
            <w:tcW w:w="3964" w:type="dxa"/>
            <w:shd w:val="clear" w:color="auto" w:fill="auto"/>
          </w:tcPr>
          <w:p w14:paraId="297F4468" w14:textId="169738F5"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Leren en ontwikkeling</w:t>
            </w:r>
          </w:p>
        </w:tc>
        <w:tc>
          <w:tcPr>
            <w:tcW w:w="4808" w:type="dxa"/>
          </w:tcPr>
          <w:sdt>
            <w:sdtPr>
              <w:rPr>
                <w:rFonts w:asciiTheme="minorHAnsi" w:hAnsiTheme="minorHAnsi" w:cstheme="minorHAnsi"/>
                <w:sz w:val="18"/>
                <w:szCs w:val="18"/>
              </w:rPr>
              <w:id w:val="6417795"/>
            </w:sdtPr>
            <w:sdtEndPr/>
            <w:sdtContent>
              <w:p w14:paraId="4270C088"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In het leren wil de school kinderen begeleiden met leerstoornissen als </w:t>
                </w:r>
                <w:proofErr w:type="spellStart"/>
                <w:r w:rsidRPr="0090514B">
                  <w:rPr>
                    <w:rFonts w:asciiTheme="minorHAnsi" w:hAnsiTheme="minorHAnsi" w:cstheme="minorHAnsi"/>
                    <w:sz w:val="18"/>
                    <w:szCs w:val="18"/>
                  </w:rPr>
                  <w:t>dysgrafie</w:t>
                </w:r>
                <w:proofErr w:type="spellEnd"/>
                <w:r w:rsidRPr="0090514B">
                  <w:rPr>
                    <w:rFonts w:asciiTheme="minorHAnsi" w:hAnsiTheme="minorHAnsi" w:cstheme="minorHAnsi"/>
                    <w:sz w:val="18"/>
                    <w:szCs w:val="18"/>
                  </w:rPr>
                  <w:t xml:space="preserve">. </w:t>
                </w:r>
              </w:p>
              <w:p w14:paraId="7A96FDB7"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Leervertraging en leervoorsprong op grond van beperkt, dan wel verruimde verstandelijke vermogens willen we ook begeleiden. </w:t>
                </w:r>
              </w:p>
              <w:p w14:paraId="0D904D4B"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Naast beperkingen in de intelligentieontwikkeling wil de school leerlingen begeleiden met </w:t>
                </w:r>
                <w:proofErr w:type="spellStart"/>
                <w:r w:rsidRPr="0090514B">
                  <w:rPr>
                    <w:rFonts w:asciiTheme="minorHAnsi" w:hAnsiTheme="minorHAnsi" w:cstheme="minorHAnsi"/>
                    <w:sz w:val="18"/>
                    <w:szCs w:val="18"/>
                  </w:rPr>
                  <w:t>pervasieve</w:t>
                </w:r>
                <w:proofErr w:type="spellEnd"/>
                <w:r w:rsidRPr="0090514B">
                  <w:rPr>
                    <w:rFonts w:asciiTheme="minorHAnsi" w:hAnsiTheme="minorHAnsi" w:cstheme="minorHAnsi"/>
                    <w:sz w:val="18"/>
                    <w:szCs w:val="18"/>
                  </w:rPr>
                  <w:t xml:space="preserve"> ontwikkelingsstoornissen en aandacht- en gedragsstoornissen. Gezien de huidige schoolgrootte zijn er mogelijkheden voor extra voorzieningen in ruimte.</w:t>
                </w:r>
              </w:p>
              <w:p w14:paraId="2D0FF35A" w14:textId="4FFA1C3A" w:rsidR="0090514B" w:rsidRPr="0090514B" w:rsidRDefault="0090514B" w:rsidP="0090514B">
                <w:pPr>
                  <w:tabs>
                    <w:tab w:val="left" w:pos="567"/>
                  </w:tabs>
                  <w:spacing w:after="0" w:line="240" w:lineRule="auto"/>
                  <w:rPr>
                    <w:rFonts w:asciiTheme="minorHAnsi" w:hAnsiTheme="minorHAnsi" w:cstheme="minorHAnsi"/>
                    <w:sz w:val="18"/>
                    <w:szCs w:val="18"/>
                  </w:rPr>
                </w:pPr>
              </w:p>
              <w:p w14:paraId="57F7822F"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school wil kinderen met een leervertraging of een leervoorsprong kunnen begeleiden op het gebied van rekenen.</w:t>
                </w:r>
              </w:p>
              <w:p w14:paraId="4D4A31A5"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539C9D92" w14:textId="77777777" w:rsidR="004739BE"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Goede begeleiding bij het aanleren van de 21st </w:t>
                </w:r>
                <w:proofErr w:type="spellStart"/>
                <w:r w:rsidRPr="0090514B">
                  <w:rPr>
                    <w:rFonts w:asciiTheme="minorHAnsi" w:hAnsiTheme="minorHAnsi" w:cstheme="minorHAnsi"/>
                    <w:sz w:val="18"/>
                    <w:szCs w:val="18"/>
                  </w:rPr>
                  <w:t>century</w:t>
                </w:r>
                <w:proofErr w:type="spellEnd"/>
                <w:r w:rsidRPr="0090514B">
                  <w:rPr>
                    <w:rFonts w:asciiTheme="minorHAnsi" w:hAnsiTheme="minorHAnsi" w:cstheme="minorHAnsi"/>
                    <w:sz w:val="18"/>
                    <w:szCs w:val="18"/>
                  </w:rPr>
                  <w:t xml:space="preserve"> skills.</w:t>
                </w:r>
              </w:p>
              <w:p w14:paraId="09760753" w14:textId="77777777" w:rsidR="004739BE" w:rsidRDefault="004739BE" w:rsidP="0090514B">
                <w:pPr>
                  <w:tabs>
                    <w:tab w:val="left" w:pos="567"/>
                  </w:tabs>
                  <w:spacing w:after="0" w:line="240" w:lineRule="auto"/>
                  <w:rPr>
                    <w:rFonts w:asciiTheme="minorHAnsi" w:hAnsiTheme="minorHAnsi" w:cstheme="minorHAnsi"/>
                    <w:sz w:val="18"/>
                    <w:szCs w:val="18"/>
                  </w:rPr>
                </w:pPr>
              </w:p>
              <w:p w14:paraId="127010BE" w14:textId="7632D3BF" w:rsidR="0090514B" w:rsidRPr="0090514B" w:rsidRDefault="004739BE" w:rsidP="0090514B">
                <w:pPr>
                  <w:tabs>
                    <w:tab w:val="left" w:pos="567"/>
                  </w:tabs>
                  <w:spacing w:after="0" w:line="240" w:lineRule="auto"/>
                  <w:rPr>
                    <w:rFonts w:asciiTheme="minorHAnsi" w:hAnsiTheme="minorHAnsi" w:cstheme="minorHAnsi"/>
                    <w:sz w:val="18"/>
                    <w:szCs w:val="18"/>
                  </w:rPr>
                </w:pPr>
                <w:r w:rsidRPr="004739BE">
                  <w:rPr>
                    <w:rFonts w:asciiTheme="minorHAnsi" w:hAnsiTheme="minorHAnsi" w:cstheme="minorHAnsi"/>
                    <w:sz w:val="18"/>
                    <w:szCs w:val="18"/>
                  </w:rPr>
                  <w:lastRenderedPageBreak/>
                  <w:t xml:space="preserve">Eigenaarschap bij je eigen leerproces zorg voor meer betrokkenheid en </w:t>
                </w:r>
                <w:r>
                  <w:rPr>
                    <w:rFonts w:asciiTheme="minorHAnsi" w:hAnsiTheme="minorHAnsi" w:cstheme="minorHAnsi"/>
                    <w:sz w:val="18"/>
                    <w:szCs w:val="18"/>
                  </w:rPr>
                  <w:t>motivatie om te komen tot leren. Hier w</w:t>
                </w:r>
                <w:r w:rsidR="00FB1235">
                  <w:rPr>
                    <w:rFonts w:asciiTheme="minorHAnsi" w:hAnsiTheme="minorHAnsi" w:cstheme="minorHAnsi"/>
                    <w:sz w:val="18"/>
                    <w:szCs w:val="18"/>
                  </w:rPr>
                  <w:t>il de school haar leerlingen in</w:t>
                </w:r>
                <w:r>
                  <w:rPr>
                    <w:rFonts w:asciiTheme="minorHAnsi" w:hAnsiTheme="minorHAnsi" w:cstheme="minorHAnsi"/>
                    <w:sz w:val="18"/>
                    <w:szCs w:val="18"/>
                  </w:rPr>
                  <w:t xml:space="preserve"> begeleiden door</w:t>
                </w:r>
                <w:r w:rsidRPr="004739BE">
                  <w:rPr>
                    <w:rFonts w:asciiTheme="minorHAnsi" w:hAnsiTheme="minorHAnsi" w:cstheme="minorHAnsi"/>
                    <w:sz w:val="18"/>
                    <w:szCs w:val="18"/>
                  </w:rPr>
                  <w:t xml:space="preserve"> het vergroten van de leerkrachtvaardigheden omtrent het vergroten van eigenaarschap bij leerlingen. </w:t>
                </w:r>
              </w:p>
            </w:sdtContent>
          </w:sdt>
        </w:tc>
      </w:tr>
      <w:tr w:rsidR="0090514B" w:rsidRPr="00614781" w14:paraId="71453B63" w14:textId="77777777" w:rsidTr="00FB60DD">
        <w:trPr>
          <w:trHeight w:val="113"/>
        </w:trPr>
        <w:tc>
          <w:tcPr>
            <w:tcW w:w="3964" w:type="dxa"/>
            <w:shd w:val="clear" w:color="auto" w:fill="auto"/>
          </w:tcPr>
          <w:p w14:paraId="3B7DAB44" w14:textId="479A03FC"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lastRenderedPageBreak/>
              <w:t>Sociaal en emotioneel gedrag</w:t>
            </w:r>
          </w:p>
        </w:tc>
        <w:sdt>
          <w:sdtPr>
            <w:rPr>
              <w:rFonts w:asciiTheme="minorHAnsi" w:hAnsiTheme="minorHAnsi" w:cstheme="minorHAnsi"/>
              <w:sz w:val="18"/>
              <w:szCs w:val="18"/>
            </w:rPr>
            <w:id w:val="1314753374"/>
          </w:sdtPr>
          <w:sdtEndPr/>
          <w:sdtContent>
            <w:tc>
              <w:tcPr>
                <w:tcW w:w="4808" w:type="dxa"/>
              </w:tcPr>
              <w:p w14:paraId="7A97C252"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We spreken van probleemgedrag wanneer het vaak voor komt, in meerdere situaties, lang duurt en wanneer het gedrag schade aanricht aan de betrokkene zelf of aan anderen. Stoornissen kunnen een verklaring zijn, maar er kunnen ook andere oorzaken zijn. </w:t>
                </w:r>
              </w:p>
              <w:p w14:paraId="2B06B395"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We zien een veilige, warme, positieve school met structuren, afspraken en verbondenheid als preventief bad om probleemgedrag te voorkomen. Planmatige aanpak en </w:t>
                </w:r>
                <w:proofErr w:type="spellStart"/>
                <w:r w:rsidRPr="0090514B">
                  <w:rPr>
                    <w:rFonts w:asciiTheme="minorHAnsi" w:hAnsiTheme="minorHAnsi" w:cstheme="minorHAnsi"/>
                    <w:sz w:val="18"/>
                    <w:szCs w:val="18"/>
                  </w:rPr>
                  <w:t>schoolbreed</w:t>
                </w:r>
                <w:proofErr w:type="spellEnd"/>
                <w:r w:rsidRPr="0090514B">
                  <w:rPr>
                    <w:rFonts w:asciiTheme="minorHAnsi" w:hAnsiTheme="minorHAnsi" w:cstheme="minorHAnsi"/>
                    <w:sz w:val="18"/>
                    <w:szCs w:val="18"/>
                  </w:rPr>
                  <w:t xml:space="preserve"> handelen vanuit gedeelde waarden verkleint de noodzaak tot individuele interventies.</w:t>
                </w:r>
              </w:p>
              <w:p w14:paraId="5F2032AF" w14:textId="01E4D9EA"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Er is een protocol voor omgaan met gedragsproblematiek. Ook is de ambitie een gedragsspecialist in de school te hebben. Een korte lijn naar gedragsdeskundigen is essentieel.</w:t>
                </w:r>
              </w:p>
            </w:tc>
          </w:sdtContent>
        </w:sdt>
      </w:tr>
      <w:tr w:rsidR="0090514B" w:rsidRPr="00614781" w14:paraId="61D6A911" w14:textId="77777777" w:rsidTr="00FB60DD">
        <w:trPr>
          <w:trHeight w:val="113"/>
        </w:trPr>
        <w:tc>
          <w:tcPr>
            <w:tcW w:w="3964" w:type="dxa"/>
            <w:shd w:val="clear" w:color="auto" w:fill="auto"/>
          </w:tcPr>
          <w:p w14:paraId="080440AD" w14:textId="167EE328"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Fysiek en medisch</w:t>
            </w:r>
          </w:p>
        </w:tc>
        <w:sdt>
          <w:sdtPr>
            <w:rPr>
              <w:rFonts w:asciiTheme="minorHAnsi" w:hAnsiTheme="minorHAnsi" w:cstheme="minorHAnsi"/>
              <w:sz w:val="18"/>
              <w:szCs w:val="18"/>
            </w:rPr>
            <w:id w:val="-130785452"/>
          </w:sdtPr>
          <w:sdtEndPr/>
          <w:sdtContent>
            <w:tc>
              <w:tcPr>
                <w:tcW w:w="4808" w:type="dxa"/>
              </w:tcPr>
              <w:sdt>
                <w:sdtPr>
                  <w:rPr>
                    <w:rFonts w:asciiTheme="minorHAnsi" w:hAnsiTheme="minorHAnsi" w:cstheme="minorHAnsi"/>
                    <w:sz w:val="18"/>
                    <w:szCs w:val="18"/>
                  </w:rPr>
                  <w:id w:val="6417809"/>
                </w:sdtPr>
                <w:sdtEndPr/>
                <w:sdtContent>
                  <w:p w14:paraId="1CDD4555"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De school denkt kinderen te kunnen opvangen en begeleiden die met bescheiden hulpmiddelen groeps-lessen kunnen volgen: Voorbeelden: gehoorversterkers, aangepaste stoel/tafel, aangepast toilet. Er zal per situatie een protocol moeten zijn. </w:t>
                    </w:r>
                  </w:p>
                  <w:p w14:paraId="2631DC21" w14:textId="6AB9F89D"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Voorwaardelijk is dat er een hotline is naar ouders en/of een medisch specialist. Er moet een nauwe samenwerking zijn met therapeuten ; mogelijk zelfs op momenten in de school aanwezig.</w:t>
                    </w:r>
                  </w:p>
                </w:sdtContent>
              </w:sdt>
            </w:tc>
          </w:sdtContent>
        </w:sdt>
      </w:tr>
      <w:tr w:rsidR="0090514B" w:rsidRPr="00614781" w14:paraId="68FEBACC" w14:textId="77777777" w:rsidTr="00FB60DD">
        <w:trPr>
          <w:trHeight w:val="113"/>
        </w:trPr>
        <w:tc>
          <w:tcPr>
            <w:tcW w:w="3964" w:type="dxa"/>
            <w:shd w:val="clear" w:color="auto" w:fill="auto"/>
          </w:tcPr>
          <w:p w14:paraId="0320CB2B" w14:textId="71DD055B"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Werkhouding</w:t>
            </w:r>
          </w:p>
        </w:tc>
        <w:sdt>
          <w:sdtPr>
            <w:rPr>
              <w:rFonts w:asciiTheme="minorHAnsi" w:hAnsiTheme="minorHAnsi" w:cstheme="minorHAnsi"/>
            </w:rPr>
            <w:id w:val="-2118048861"/>
          </w:sdtPr>
          <w:sdtEndPr>
            <w:rPr>
              <w:sz w:val="18"/>
              <w:szCs w:val="18"/>
            </w:rPr>
          </w:sdtEndPr>
          <w:sdtContent>
            <w:tc>
              <w:tcPr>
                <w:tcW w:w="4808" w:type="dxa"/>
              </w:tcPr>
              <w:p w14:paraId="1C1EE9DE" w14:textId="472378AE" w:rsidR="0090514B" w:rsidRPr="0090514B" w:rsidRDefault="009D02EB" w:rsidP="0090514B">
                <w:pPr>
                  <w:tabs>
                    <w:tab w:val="left" w:pos="567"/>
                  </w:tabs>
                  <w:spacing w:after="0" w:line="240" w:lineRule="auto"/>
                  <w:rPr>
                    <w:rFonts w:asciiTheme="minorHAnsi" w:hAnsiTheme="minorHAnsi" w:cstheme="minorHAnsi"/>
                    <w:sz w:val="18"/>
                    <w:szCs w:val="18"/>
                  </w:rPr>
                </w:pPr>
                <w:sdt>
                  <w:sdtPr>
                    <w:rPr>
                      <w:rFonts w:asciiTheme="minorHAnsi" w:hAnsiTheme="minorHAnsi" w:cstheme="minorHAnsi"/>
                    </w:rPr>
                    <w:id w:val="6417802"/>
                  </w:sdtPr>
                  <w:sdtEndPr>
                    <w:rPr>
                      <w:sz w:val="18"/>
                      <w:szCs w:val="18"/>
                    </w:rPr>
                  </w:sdtEndPr>
                  <w:sdtContent>
                    <w:r w:rsidR="0090514B" w:rsidRPr="0090514B">
                      <w:rPr>
                        <w:rFonts w:asciiTheme="minorHAnsi" w:hAnsiTheme="minorHAnsi" w:cstheme="minorHAnsi"/>
                        <w:sz w:val="18"/>
                        <w:szCs w:val="18"/>
                      </w:rPr>
                      <w:t xml:space="preserve">We willen door structuur, aanbod en organisatie alle leerlingen actief en coöperatief laten leren. </w:t>
                    </w:r>
                  </w:sdtContent>
                </w:sdt>
              </w:p>
            </w:tc>
          </w:sdtContent>
        </w:sdt>
      </w:tr>
      <w:tr w:rsidR="0090514B" w:rsidRPr="00614781" w14:paraId="27C459F5" w14:textId="77777777" w:rsidTr="00FB60DD">
        <w:trPr>
          <w:trHeight w:val="113"/>
        </w:trPr>
        <w:tc>
          <w:tcPr>
            <w:tcW w:w="3964" w:type="dxa"/>
            <w:shd w:val="clear" w:color="auto" w:fill="auto"/>
          </w:tcPr>
          <w:p w14:paraId="0F510A17" w14:textId="36D99888"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Thuissituatie</w:t>
            </w:r>
          </w:p>
        </w:tc>
        <w:tc>
          <w:tcPr>
            <w:tcW w:w="4808" w:type="dxa"/>
          </w:tcPr>
          <w:p w14:paraId="32FCD000" w14:textId="54BD73C5"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Geen belemmeringen</w:t>
            </w:r>
          </w:p>
        </w:tc>
      </w:tr>
    </w:tbl>
    <w:p w14:paraId="32BBCA32" w14:textId="77777777" w:rsidR="009C3FB0" w:rsidRPr="00614781" w:rsidRDefault="009C3FB0" w:rsidP="002D52EE">
      <w:pPr>
        <w:tabs>
          <w:tab w:val="left" w:pos="567"/>
        </w:tabs>
        <w:spacing w:after="0" w:line="240" w:lineRule="auto"/>
        <w:rPr>
          <w:rFonts w:asciiTheme="minorHAnsi" w:hAnsiTheme="minorHAnsi" w:cstheme="minorHAnsi"/>
          <w:b/>
          <w:sz w:val="18"/>
          <w:szCs w:val="18"/>
        </w:rPr>
      </w:pPr>
    </w:p>
    <w:p w14:paraId="6948B0DC" w14:textId="77777777" w:rsidR="00A032FD" w:rsidRPr="00614781" w:rsidRDefault="00A032FD" w:rsidP="00F3208C">
      <w:pPr>
        <w:tabs>
          <w:tab w:val="left" w:pos="567"/>
        </w:tabs>
        <w:spacing w:after="0" w:line="240" w:lineRule="auto"/>
        <w:rPr>
          <w:rFonts w:asciiTheme="minorHAnsi" w:hAnsiTheme="minorHAnsi" w:cstheme="minorHAnsi"/>
          <w:b/>
          <w:sz w:val="18"/>
          <w:szCs w:val="18"/>
        </w:rPr>
      </w:pPr>
    </w:p>
    <w:p w14:paraId="24B5D9D1" w14:textId="294798D2" w:rsidR="00F90D0A" w:rsidRDefault="00F3208C" w:rsidP="00F3208C">
      <w:pPr>
        <w:tabs>
          <w:tab w:val="left" w:pos="567"/>
        </w:tabs>
        <w:spacing w:after="0" w:line="240" w:lineRule="auto"/>
        <w:rPr>
          <w:rFonts w:asciiTheme="minorHAnsi" w:hAnsiTheme="minorHAnsi" w:cstheme="minorHAnsi"/>
          <w:b/>
          <w:sz w:val="18"/>
          <w:szCs w:val="18"/>
        </w:rPr>
      </w:pPr>
      <w:r w:rsidRPr="00614781">
        <w:rPr>
          <w:rFonts w:asciiTheme="minorHAnsi" w:hAnsiTheme="minorHAnsi" w:cstheme="minorHAnsi"/>
          <w:b/>
          <w:sz w:val="18"/>
          <w:szCs w:val="18"/>
        </w:rPr>
        <w:t>Gekoppeld aan de bovenstaande ambities hebben wij als schoo</w:t>
      </w:r>
      <w:r w:rsidR="000F69D1">
        <w:rPr>
          <w:rFonts w:asciiTheme="minorHAnsi" w:hAnsiTheme="minorHAnsi" w:cstheme="minorHAnsi"/>
          <w:b/>
          <w:sz w:val="18"/>
          <w:szCs w:val="18"/>
        </w:rPr>
        <w:t>l de volgende nascholingswensen</w:t>
      </w:r>
      <w:r w:rsidRPr="00614781">
        <w:rPr>
          <w:rFonts w:asciiTheme="minorHAnsi" w:hAnsiTheme="minorHAnsi" w:cstheme="minorHAnsi"/>
          <w:b/>
          <w:sz w:val="18"/>
          <w:szCs w:val="18"/>
        </w:rPr>
        <w:t>:</w:t>
      </w:r>
    </w:p>
    <w:p w14:paraId="3ABE87BB" w14:textId="6B509178" w:rsidR="00413AD7" w:rsidRPr="00413AD7" w:rsidRDefault="00413AD7" w:rsidP="00413AD7">
      <w:pPr>
        <w:pStyle w:val="Lijstalinea"/>
        <w:numPr>
          <w:ilvl w:val="0"/>
          <w:numId w:val="21"/>
        </w:numPr>
        <w:tabs>
          <w:tab w:val="left" w:pos="567"/>
        </w:tabs>
        <w:spacing w:after="0" w:line="240" w:lineRule="auto"/>
        <w:rPr>
          <w:rFonts w:asciiTheme="minorHAnsi" w:hAnsiTheme="minorHAnsi" w:cstheme="minorHAnsi"/>
          <w:sz w:val="18"/>
          <w:szCs w:val="18"/>
        </w:rPr>
      </w:pPr>
      <w:r w:rsidRPr="00413AD7">
        <w:rPr>
          <w:rFonts w:asciiTheme="minorHAnsi" w:hAnsiTheme="minorHAnsi" w:cstheme="minorHAnsi"/>
          <w:sz w:val="18"/>
          <w:szCs w:val="18"/>
        </w:rPr>
        <w:t>Werken vanuit cruciale leerdoelen voor onderwijs op maat (</w:t>
      </w:r>
      <w:proofErr w:type="spellStart"/>
      <w:r w:rsidRPr="00413AD7">
        <w:rPr>
          <w:rFonts w:asciiTheme="minorHAnsi" w:hAnsiTheme="minorHAnsi" w:cstheme="minorHAnsi"/>
          <w:sz w:val="18"/>
          <w:szCs w:val="18"/>
        </w:rPr>
        <w:t>FocusPO</w:t>
      </w:r>
      <w:proofErr w:type="spellEnd"/>
      <w:r w:rsidR="00E6538D">
        <w:rPr>
          <w:rFonts w:asciiTheme="minorHAnsi" w:hAnsiTheme="minorHAnsi" w:cstheme="minorHAnsi"/>
          <w:sz w:val="18"/>
          <w:szCs w:val="18"/>
        </w:rPr>
        <w:t xml:space="preserve"> borgen)</w:t>
      </w:r>
    </w:p>
    <w:p w14:paraId="2714B6AC" w14:textId="338BD7E0" w:rsidR="0090514B" w:rsidRDefault="00E6538D" w:rsidP="0090514B">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 xml:space="preserve">Voel je Sterklessen en intervisie + Sterk voor de klas scholingstraject (planmatige </w:t>
      </w:r>
      <w:proofErr w:type="spellStart"/>
      <w:r>
        <w:rPr>
          <w:rFonts w:asciiTheme="minorHAnsi" w:hAnsiTheme="minorHAnsi" w:cstheme="minorHAnsi"/>
          <w:sz w:val="18"/>
          <w:szCs w:val="18"/>
        </w:rPr>
        <w:t>schoolbrede</w:t>
      </w:r>
      <w:proofErr w:type="spellEnd"/>
      <w:r>
        <w:rPr>
          <w:rFonts w:asciiTheme="minorHAnsi" w:hAnsiTheme="minorHAnsi" w:cstheme="minorHAnsi"/>
          <w:sz w:val="18"/>
          <w:szCs w:val="18"/>
        </w:rPr>
        <w:t xml:space="preserve"> aanpak en preventief handelen t.b.v. schoolcultuur en ter voorkoming van probleemgedrag)</w:t>
      </w:r>
    </w:p>
    <w:p w14:paraId="13C396DC" w14:textId="74E366B7" w:rsidR="00FA2122" w:rsidRPr="00FA2122" w:rsidRDefault="0090514B" w:rsidP="00FA2122">
      <w:pPr>
        <w:pStyle w:val="Lijstalinea"/>
        <w:numPr>
          <w:ilvl w:val="0"/>
          <w:numId w:val="21"/>
        </w:num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Nas</w:t>
      </w:r>
      <w:r w:rsidR="004739BE">
        <w:rPr>
          <w:rFonts w:asciiTheme="minorHAnsi" w:hAnsiTheme="minorHAnsi" w:cstheme="minorHAnsi"/>
          <w:sz w:val="18"/>
          <w:szCs w:val="18"/>
        </w:rPr>
        <w:t>choling</w:t>
      </w:r>
      <w:r w:rsidR="00E6538D">
        <w:rPr>
          <w:rFonts w:asciiTheme="minorHAnsi" w:hAnsiTheme="minorHAnsi" w:cstheme="minorHAnsi"/>
          <w:sz w:val="18"/>
          <w:szCs w:val="18"/>
        </w:rPr>
        <w:t>straject DPL-model (verdieping coöperatief leren en formatief evalueren i.c.m. effectieve directe instructie.</w:t>
      </w:r>
    </w:p>
    <w:p w14:paraId="72C25E87" w14:textId="25F69896" w:rsidR="0090514B" w:rsidRDefault="009D02EB" w:rsidP="0090514B">
      <w:pPr>
        <w:pStyle w:val="Lijstalinea"/>
        <w:numPr>
          <w:ilvl w:val="0"/>
          <w:numId w:val="21"/>
        </w:numPr>
        <w:tabs>
          <w:tab w:val="left" w:pos="567"/>
        </w:tabs>
        <w:spacing w:after="0" w:line="240" w:lineRule="auto"/>
        <w:rPr>
          <w:rFonts w:asciiTheme="minorHAnsi" w:hAnsiTheme="minorHAnsi" w:cstheme="minorHAnsi"/>
          <w:sz w:val="18"/>
          <w:szCs w:val="18"/>
        </w:rPr>
      </w:pPr>
      <w:proofErr w:type="spellStart"/>
      <w:r>
        <w:rPr>
          <w:rFonts w:asciiTheme="minorHAnsi" w:hAnsiTheme="minorHAnsi" w:cstheme="minorHAnsi"/>
          <w:sz w:val="18"/>
          <w:szCs w:val="18"/>
        </w:rPr>
        <w:t>Hercertificering</w:t>
      </w:r>
      <w:proofErr w:type="spellEnd"/>
      <w:r w:rsidR="00E6538D">
        <w:rPr>
          <w:rFonts w:asciiTheme="minorHAnsi" w:hAnsiTheme="minorHAnsi" w:cstheme="minorHAnsi"/>
          <w:sz w:val="18"/>
          <w:szCs w:val="18"/>
        </w:rPr>
        <w:t xml:space="preserve"> Ontwikkelingsgericht werken (Startblokken en Basisontwikkeling in de onderbouw).</w:t>
      </w:r>
    </w:p>
    <w:p w14:paraId="02DD0B86" w14:textId="23CDF780" w:rsidR="004739BE" w:rsidRDefault="004739BE" w:rsidP="004739BE">
      <w:pPr>
        <w:pStyle w:val="Lijstalinea"/>
        <w:numPr>
          <w:ilvl w:val="0"/>
          <w:numId w:val="21"/>
        </w:num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Certificering Met Sprongen Vooruit nieuw personeel.</w:t>
      </w:r>
    </w:p>
    <w:p w14:paraId="7E5E6CE1" w14:textId="77777777" w:rsidR="00332E86" w:rsidRPr="00FB1235" w:rsidRDefault="00332E86" w:rsidP="004D1BBD">
      <w:pPr>
        <w:tabs>
          <w:tab w:val="left" w:pos="567"/>
        </w:tabs>
        <w:spacing w:after="0" w:line="240" w:lineRule="auto"/>
        <w:rPr>
          <w:rFonts w:asciiTheme="minorHAnsi" w:hAnsiTheme="minorHAnsi" w:cstheme="minorHAnsi"/>
          <w:sz w:val="18"/>
          <w:szCs w:val="18"/>
          <w:lang w:val="en-US"/>
        </w:rPr>
      </w:pPr>
    </w:p>
    <w:p w14:paraId="0783EDA6" w14:textId="77777777" w:rsidR="00285D9B" w:rsidRPr="00FB1235" w:rsidRDefault="00285D9B" w:rsidP="004D1BBD">
      <w:pPr>
        <w:tabs>
          <w:tab w:val="left" w:pos="567"/>
        </w:tabs>
        <w:spacing w:after="0" w:line="240" w:lineRule="auto"/>
        <w:rPr>
          <w:rFonts w:asciiTheme="minorHAnsi" w:hAnsiTheme="minorHAnsi" w:cstheme="minorHAnsi"/>
          <w:b/>
          <w:sz w:val="18"/>
          <w:szCs w:val="18"/>
          <w:lang w:val="en-US"/>
        </w:rPr>
      </w:pPr>
    </w:p>
    <w:p w14:paraId="6B40C129" w14:textId="042D633C" w:rsidR="00F90D0A" w:rsidRPr="00614781" w:rsidRDefault="000F69D1" w:rsidP="004D1BBD">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Overige bijzonderheden</w:t>
      </w:r>
      <w:r w:rsidR="00FA26B4" w:rsidRPr="00614781">
        <w:rPr>
          <w:rFonts w:asciiTheme="minorHAnsi" w:hAnsiTheme="minorHAnsi" w:cstheme="minorHAnsi"/>
          <w:b/>
          <w:sz w:val="18"/>
          <w:szCs w:val="18"/>
        </w:rPr>
        <w:t>:</w:t>
      </w:r>
    </w:p>
    <w:p w14:paraId="2E3F2327" w14:textId="03229955" w:rsidR="005D7B7A" w:rsidRDefault="008101EF" w:rsidP="0065039D">
      <w:pPr>
        <w:pStyle w:val="Geenafstand"/>
        <w:rPr>
          <w:rFonts w:cstheme="minorHAnsi"/>
          <w:sz w:val="18"/>
          <w:szCs w:val="18"/>
        </w:rPr>
      </w:pPr>
      <w:r w:rsidRPr="00614781">
        <w:rPr>
          <w:rFonts w:cstheme="minorHAnsi"/>
          <w:sz w:val="18"/>
          <w:szCs w:val="18"/>
        </w:rPr>
        <w:t xml:space="preserve"> </w:t>
      </w:r>
    </w:p>
    <w:p w14:paraId="077D5F5E" w14:textId="77777777" w:rsidR="0090514B" w:rsidRPr="0090514B" w:rsidRDefault="0090514B" w:rsidP="0090514B">
      <w:pPr>
        <w:tabs>
          <w:tab w:val="left" w:pos="567"/>
        </w:tabs>
        <w:spacing w:after="0" w:line="240" w:lineRule="auto"/>
        <w:rPr>
          <w:rFonts w:asciiTheme="minorHAnsi" w:hAnsiTheme="minorHAnsi" w:cstheme="minorHAnsi"/>
          <w:b/>
          <w:sz w:val="18"/>
          <w:szCs w:val="18"/>
        </w:rPr>
      </w:pPr>
      <w:r w:rsidRPr="0090514B">
        <w:rPr>
          <w:rFonts w:asciiTheme="minorHAnsi" w:hAnsiTheme="minorHAnsi" w:cstheme="minorHAnsi"/>
          <w:b/>
          <w:sz w:val="18"/>
          <w:szCs w:val="18"/>
        </w:rPr>
        <w:t xml:space="preserve">De Ark biedt Veiligheid en Perspectief! </w:t>
      </w:r>
    </w:p>
    <w:sdt>
      <w:sdtPr>
        <w:rPr>
          <w:rFonts w:asciiTheme="minorHAnsi" w:eastAsiaTheme="minorHAnsi" w:hAnsiTheme="minorHAnsi" w:cstheme="minorHAnsi"/>
          <w:sz w:val="18"/>
          <w:szCs w:val="18"/>
        </w:rPr>
        <w:id w:val="658042910"/>
      </w:sdtPr>
      <w:sdtEndPr/>
      <w:sdtContent>
        <w:p w14:paraId="6FC05144"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3FFA9FC7"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Als school willen we een optimaal onderwijsinstituut zijn voor kinderen (ouders) die zich herkennen in de visie van de school. De mogelijkheden voor begeleiding verruimen zich dus over alle genoemde onderwijsdomeinen. Omdat de school vindt dat je met en van elkaar leert, gebeurt dat in groepen. De basis voor de groepssamenstelling is de leeftijd. Hier kan van afgeweken worden. Belangrijk in deze is dat het voor de leerling en groep wat inbreng en profijt betreft, een meerwaarde moet zijn. </w:t>
          </w:r>
        </w:p>
        <w:p w14:paraId="0CD07BB9"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grens van onze handelingsbekwaamheid wordt bereikt als er onevenwichtig veel zorgleerlingen in een groep komen. Plaatsing van een leerling hangt daarom ook af van de draagkracht van groep, leerkracht en daarmee de school.</w:t>
          </w:r>
        </w:p>
        <w:p w14:paraId="3527274C"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3A1B6634"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Als er sprake is van een meervoudige problematiek, zullen de grenzen van  de handelingsbekwaamheid eerder bereikt worden dan staat aangegeven.</w:t>
          </w:r>
        </w:p>
        <w:p w14:paraId="482C9954"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Daarnaast is de psychische en fysieke veiligheid van kinderen en leerkrachten een voorwaarde. </w:t>
          </w:r>
        </w:p>
        <w:p w14:paraId="72030D72"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 xml:space="preserve">De school als leefgemeenschap blijft in de eerste plaats een onderwijsinstituut, hetgeen inhoudt dat de continuïteit van het onderwijsleerproces primair is. De school heeft te maken met evenveel onderwijsbehoeften als dat er leerlingen zijn. Dat moet beheersbaar blijven. </w:t>
          </w:r>
        </w:p>
        <w:p w14:paraId="7A27B7C3" w14:textId="77777777" w:rsidR="0090514B" w:rsidRPr="0090514B" w:rsidRDefault="0090514B" w:rsidP="0090514B">
          <w:pPr>
            <w:tabs>
              <w:tab w:val="left" w:pos="567"/>
            </w:tabs>
            <w:spacing w:after="0" w:line="240" w:lineRule="auto"/>
            <w:rPr>
              <w:rFonts w:asciiTheme="minorHAnsi" w:hAnsiTheme="minorHAnsi" w:cstheme="minorHAnsi"/>
              <w:sz w:val="18"/>
              <w:szCs w:val="18"/>
            </w:rPr>
          </w:pPr>
          <w:r w:rsidRPr="0090514B">
            <w:rPr>
              <w:rFonts w:asciiTheme="minorHAnsi" w:hAnsiTheme="minorHAnsi" w:cstheme="minorHAnsi"/>
              <w:sz w:val="18"/>
              <w:szCs w:val="18"/>
            </w:rPr>
            <w:t>De onderwijsbehoeften worden daarom geclusterd in arrangementen.</w:t>
          </w:r>
        </w:p>
        <w:p w14:paraId="60C19CAA" w14:textId="77777777" w:rsidR="0090514B" w:rsidRPr="0090514B" w:rsidRDefault="0090514B" w:rsidP="0090514B">
          <w:pPr>
            <w:tabs>
              <w:tab w:val="left" w:pos="567"/>
            </w:tabs>
            <w:spacing w:after="0" w:line="240" w:lineRule="auto"/>
            <w:rPr>
              <w:rFonts w:asciiTheme="minorHAnsi" w:hAnsiTheme="minorHAnsi" w:cstheme="minorHAnsi"/>
              <w:sz w:val="18"/>
              <w:szCs w:val="18"/>
            </w:rPr>
          </w:pPr>
        </w:p>
        <w:p w14:paraId="61610B0C" w14:textId="7EA40417" w:rsidR="00437FE6" w:rsidRDefault="0090514B" w:rsidP="0090514B">
          <w:pPr>
            <w:pStyle w:val="Geenafstand"/>
            <w:rPr>
              <w:rFonts w:cstheme="minorHAnsi"/>
              <w:sz w:val="18"/>
              <w:szCs w:val="18"/>
            </w:rPr>
          </w:pPr>
          <w:r w:rsidRPr="0090514B">
            <w:rPr>
              <w:rFonts w:cstheme="minorHAnsi"/>
              <w:sz w:val="18"/>
              <w:szCs w:val="18"/>
            </w:rPr>
            <w:t>Daar waar we voor inclusief onderwijs gaan, zeggen we, dat we vinden dat de school er moet zijn voor zoveel mogelijk kinderen uit de wijk. Daarnaast mogelijk voor ouders van verder weg, die bewust kiezen voor ons schoolconcept. Deze visie maakt dat de school in die zin inclusief blijft, zodat ook de kinderen zonder bijzondere problemen, zich als buurtbewoner herkennen in de samenstelling.</w:t>
          </w:r>
        </w:p>
      </w:sdtContent>
    </w:sdt>
    <w:p w14:paraId="0742A292" w14:textId="6FF1AB65" w:rsidR="00437FE6" w:rsidRDefault="00437FE6" w:rsidP="00D11614">
      <w:pPr>
        <w:spacing w:after="0" w:line="240" w:lineRule="auto"/>
        <w:rPr>
          <w:rFonts w:cstheme="minorHAnsi"/>
          <w:sz w:val="18"/>
          <w:szCs w:val="18"/>
        </w:rPr>
      </w:pPr>
    </w:p>
    <w:p w14:paraId="5B2C8581" w14:textId="77777777" w:rsidR="004739BE" w:rsidRDefault="004739BE" w:rsidP="0065039D">
      <w:pPr>
        <w:pStyle w:val="Geenafstand"/>
        <w:rPr>
          <w:rFonts w:ascii="Calibri" w:eastAsia="Calibri" w:hAnsi="Calibri" w:cstheme="minorHAnsi"/>
          <w:sz w:val="18"/>
          <w:szCs w:val="18"/>
        </w:rPr>
      </w:pPr>
    </w:p>
    <w:p w14:paraId="6F754429" w14:textId="77777777" w:rsidR="004739BE" w:rsidRDefault="004739BE" w:rsidP="0065039D">
      <w:pPr>
        <w:pStyle w:val="Geenafstand"/>
        <w:rPr>
          <w:rFonts w:ascii="Calibri" w:eastAsia="Calibri" w:hAnsi="Calibri" w:cstheme="minorHAnsi"/>
          <w:sz w:val="18"/>
          <w:szCs w:val="18"/>
        </w:rPr>
      </w:pPr>
    </w:p>
    <w:p w14:paraId="1617DBE4" w14:textId="77777777" w:rsidR="004739BE" w:rsidRDefault="004739BE" w:rsidP="0065039D">
      <w:pPr>
        <w:pStyle w:val="Geenafstand"/>
        <w:rPr>
          <w:rFonts w:ascii="Calibri" w:eastAsia="Calibri" w:hAnsi="Calibri" w:cstheme="minorHAnsi"/>
          <w:sz w:val="18"/>
          <w:szCs w:val="18"/>
        </w:rPr>
      </w:pPr>
    </w:p>
    <w:p w14:paraId="4AE781B9" w14:textId="77777777" w:rsidR="004739BE" w:rsidRDefault="004739BE" w:rsidP="0065039D">
      <w:pPr>
        <w:pStyle w:val="Geenafstand"/>
        <w:rPr>
          <w:rFonts w:ascii="Calibri" w:eastAsia="Calibri" w:hAnsi="Calibri" w:cstheme="minorHAnsi"/>
          <w:sz w:val="18"/>
          <w:szCs w:val="18"/>
        </w:rPr>
      </w:pPr>
    </w:p>
    <w:p w14:paraId="79E563CD" w14:textId="77777777" w:rsidR="004739BE" w:rsidRDefault="004739BE" w:rsidP="0065039D">
      <w:pPr>
        <w:pStyle w:val="Geenafstand"/>
        <w:rPr>
          <w:rFonts w:ascii="Calibri" w:eastAsia="Calibri" w:hAnsi="Calibri" w:cstheme="minorHAnsi"/>
          <w:sz w:val="18"/>
          <w:szCs w:val="18"/>
        </w:rPr>
      </w:pPr>
    </w:p>
    <w:p w14:paraId="645F0806" w14:textId="77777777" w:rsidR="004739BE" w:rsidRDefault="004739BE" w:rsidP="0065039D">
      <w:pPr>
        <w:pStyle w:val="Geenafstand"/>
        <w:rPr>
          <w:rFonts w:ascii="Calibri" w:eastAsia="Calibri" w:hAnsi="Calibri" w:cstheme="minorHAnsi"/>
          <w:sz w:val="18"/>
          <w:szCs w:val="18"/>
        </w:rPr>
      </w:pPr>
    </w:p>
    <w:p w14:paraId="6A594ABE" w14:textId="77777777" w:rsidR="004739BE" w:rsidRDefault="004739BE" w:rsidP="0065039D">
      <w:pPr>
        <w:pStyle w:val="Geenafstand"/>
        <w:rPr>
          <w:rFonts w:ascii="Calibri" w:eastAsia="Calibri" w:hAnsi="Calibri" w:cstheme="minorHAnsi"/>
          <w:sz w:val="18"/>
          <w:szCs w:val="18"/>
        </w:rPr>
      </w:pPr>
    </w:p>
    <w:p w14:paraId="415E22D0" w14:textId="77777777" w:rsidR="004739BE" w:rsidRDefault="004739BE" w:rsidP="0065039D">
      <w:pPr>
        <w:pStyle w:val="Geenafstand"/>
        <w:rPr>
          <w:rFonts w:ascii="Calibri" w:eastAsia="Calibri" w:hAnsi="Calibri" w:cstheme="minorHAnsi"/>
          <w:sz w:val="18"/>
          <w:szCs w:val="18"/>
        </w:rPr>
      </w:pPr>
    </w:p>
    <w:p w14:paraId="29EA2275" w14:textId="25E67E17" w:rsidR="004739BE" w:rsidRDefault="004739BE" w:rsidP="0065039D">
      <w:pPr>
        <w:pStyle w:val="Geenafstand"/>
        <w:rPr>
          <w:rFonts w:ascii="Calibri" w:eastAsia="Calibri" w:hAnsi="Calibri" w:cstheme="minorHAnsi"/>
          <w:sz w:val="18"/>
          <w:szCs w:val="18"/>
        </w:rPr>
      </w:pPr>
    </w:p>
    <w:p w14:paraId="6EC27704" w14:textId="75D5E61F" w:rsidR="00437FE6" w:rsidRDefault="00437FE6" w:rsidP="0065039D">
      <w:pPr>
        <w:pStyle w:val="Geenafstand"/>
        <w:rPr>
          <w:rFonts w:cstheme="minorHAnsi"/>
          <w:b/>
          <w:sz w:val="18"/>
          <w:szCs w:val="18"/>
        </w:rPr>
      </w:pPr>
      <w:r w:rsidRPr="00437FE6">
        <w:rPr>
          <w:rFonts w:cstheme="minorHAnsi"/>
          <w:b/>
          <w:sz w:val="18"/>
          <w:szCs w:val="18"/>
        </w:rPr>
        <w:t>Website</w:t>
      </w:r>
    </w:p>
    <w:p w14:paraId="68F07485" w14:textId="77777777" w:rsidR="00ED4E33" w:rsidRDefault="003D56B6" w:rsidP="0065039D">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w:t>
      </w:r>
      <w:r w:rsidR="00ED4E33">
        <w:rPr>
          <w:rFonts w:cstheme="minorHAnsi"/>
          <w:sz w:val="18"/>
          <w:szCs w:val="18"/>
        </w:rPr>
        <w:t xml:space="preserve">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(extra)ondersteuning.</w:t>
      </w:r>
      <w:r w:rsidR="000865C5">
        <w:rPr>
          <w:rFonts w:cstheme="minorHAnsi"/>
          <w:sz w:val="18"/>
          <w:szCs w:val="18"/>
        </w:rPr>
        <w:t xml:space="preserve"> </w:t>
      </w:r>
    </w:p>
    <w:p w14:paraId="4AC144B4" w14:textId="77777777" w:rsidR="00ED4E33" w:rsidRDefault="00ED4E33" w:rsidP="0065039D">
      <w:pPr>
        <w:pStyle w:val="Geenafstand"/>
        <w:rPr>
          <w:rFonts w:cstheme="minorHAnsi"/>
          <w:sz w:val="18"/>
          <w:szCs w:val="18"/>
        </w:rPr>
      </w:pPr>
    </w:p>
    <w:p w14:paraId="220EE9C3" w14:textId="285518CC" w:rsidR="003D56B6" w:rsidRDefault="000865C5" w:rsidP="0065039D">
      <w:pPr>
        <w:pStyle w:val="Geenafstand"/>
        <w:rPr>
          <w:rFonts w:cstheme="minorHAnsi"/>
          <w:sz w:val="18"/>
          <w:szCs w:val="18"/>
        </w:rPr>
      </w:pPr>
      <w:r>
        <w:rPr>
          <w:rFonts w:cstheme="minorHAnsi"/>
          <w:sz w:val="18"/>
          <w:szCs w:val="18"/>
        </w:rPr>
        <w:t xml:space="preserve">Kunt u hieronder aangeven op welke punten u uw school – op basis van het SOP </w:t>
      </w:r>
      <w:r w:rsidR="00404598">
        <w:rPr>
          <w:rFonts w:cstheme="minorHAnsi"/>
          <w:sz w:val="18"/>
          <w:szCs w:val="18"/>
        </w:rPr>
        <w:t>–</w:t>
      </w:r>
      <w:r>
        <w:rPr>
          <w:rFonts w:cstheme="minorHAnsi"/>
          <w:sz w:val="18"/>
          <w:szCs w:val="18"/>
        </w:rPr>
        <w:t xml:space="preserve"> </w:t>
      </w:r>
      <w:r w:rsidR="00404598">
        <w:rPr>
          <w:rFonts w:cstheme="minorHAnsi"/>
          <w:sz w:val="18"/>
          <w:szCs w:val="18"/>
        </w:rPr>
        <w:t xml:space="preserve">op </w:t>
      </w:r>
      <w:r w:rsidR="00ED4E33">
        <w:rPr>
          <w:rFonts w:cstheme="minorHAnsi"/>
          <w:sz w:val="18"/>
          <w:szCs w:val="18"/>
        </w:rPr>
        <w:t>de scholenkaart wilt weergeven?</w:t>
      </w:r>
    </w:p>
    <w:p w14:paraId="48BBEF32" w14:textId="77777777" w:rsidR="000865C5" w:rsidRPr="003D56B6" w:rsidRDefault="000865C5" w:rsidP="0065039D">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0929DC" w:rsidRPr="00614781" w14:paraId="03716F13" w14:textId="77777777" w:rsidTr="00A13F7C">
        <w:trPr>
          <w:trHeight w:val="70"/>
        </w:trPr>
        <w:tc>
          <w:tcPr>
            <w:tcW w:w="6681" w:type="dxa"/>
            <w:shd w:val="clear" w:color="auto" w:fill="CDEBFF"/>
            <w:tcMar>
              <w:left w:w="108" w:type="dxa"/>
              <w:right w:w="108" w:type="dxa"/>
            </w:tcMar>
          </w:tcPr>
          <w:p w14:paraId="4A87D81F" w14:textId="2EFA18ED" w:rsidR="000929DC" w:rsidRPr="00614781" w:rsidRDefault="000929DC" w:rsidP="00BF1496">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Leren &amp; Ontwikkelen</w:t>
            </w:r>
          </w:p>
        </w:tc>
        <w:tc>
          <w:tcPr>
            <w:tcW w:w="2528" w:type="dxa"/>
            <w:shd w:val="clear" w:color="auto" w:fill="CDEBFF"/>
            <w:tcMar>
              <w:left w:w="108" w:type="dxa"/>
              <w:right w:w="108" w:type="dxa"/>
            </w:tcMar>
            <w:vAlign w:val="bottom"/>
          </w:tcPr>
          <w:p w14:paraId="587B0B68" w14:textId="00048E4A" w:rsidR="000929DC" w:rsidRPr="00614781" w:rsidRDefault="000929DC" w:rsidP="00BF1496">
            <w:pPr>
              <w:tabs>
                <w:tab w:val="left" w:pos="567"/>
              </w:tabs>
              <w:spacing w:after="0" w:line="240" w:lineRule="auto"/>
              <w:jc w:val="center"/>
              <w:rPr>
                <w:rFonts w:asciiTheme="minorHAnsi" w:hAnsiTheme="minorHAnsi" w:cstheme="minorHAnsi"/>
                <w:b/>
                <w:sz w:val="18"/>
                <w:szCs w:val="18"/>
              </w:rPr>
            </w:pPr>
          </w:p>
        </w:tc>
      </w:tr>
      <w:tr w:rsidR="000929DC" w:rsidRPr="00614781" w14:paraId="4696A3B9" w14:textId="77777777" w:rsidTr="00A13F7C">
        <w:tc>
          <w:tcPr>
            <w:tcW w:w="6681" w:type="dxa"/>
            <w:shd w:val="clear" w:color="auto" w:fill="auto"/>
            <w:tcMar>
              <w:left w:w="108" w:type="dxa"/>
              <w:right w:w="108" w:type="dxa"/>
            </w:tcMar>
          </w:tcPr>
          <w:p w14:paraId="01D74610" w14:textId="4599F2E5"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Dyslexie</w:t>
            </w:r>
          </w:p>
        </w:tc>
        <w:tc>
          <w:tcPr>
            <w:tcW w:w="2528" w:type="dxa"/>
            <w:shd w:val="clear" w:color="auto" w:fill="auto"/>
            <w:tcMar>
              <w:left w:w="108" w:type="dxa"/>
              <w:right w:w="108" w:type="dxa"/>
            </w:tcMar>
          </w:tcPr>
          <w:p w14:paraId="3AA77DEC" w14:textId="6700E6CF"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814911936"/>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6AB05B6B" w14:textId="77777777" w:rsidTr="00A13F7C">
        <w:tc>
          <w:tcPr>
            <w:tcW w:w="6681" w:type="dxa"/>
            <w:shd w:val="clear" w:color="auto" w:fill="auto"/>
            <w:tcMar>
              <w:left w:w="108" w:type="dxa"/>
              <w:right w:w="108" w:type="dxa"/>
            </w:tcMar>
          </w:tcPr>
          <w:p w14:paraId="1C13CAA6" w14:textId="30B3C0E2"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Dyscalculie</w:t>
            </w:r>
          </w:p>
        </w:tc>
        <w:tc>
          <w:tcPr>
            <w:tcW w:w="2528" w:type="dxa"/>
            <w:shd w:val="clear" w:color="auto" w:fill="auto"/>
            <w:tcMar>
              <w:left w:w="108" w:type="dxa"/>
              <w:right w:w="108" w:type="dxa"/>
            </w:tcMar>
          </w:tcPr>
          <w:p w14:paraId="3E51FEFF" w14:textId="227AF4B6"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542361745"/>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0768E95F" w14:textId="77777777" w:rsidTr="00A13F7C">
        <w:tc>
          <w:tcPr>
            <w:tcW w:w="6681" w:type="dxa"/>
            <w:shd w:val="clear" w:color="auto" w:fill="auto"/>
            <w:tcMar>
              <w:left w:w="108" w:type="dxa"/>
              <w:right w:w="108" w:type="dxa"/>
            </w:tcMar>
          </w:tcPr>
          <w:p w14:paraId="0AB00F76" w14:textId="26CBDAF8"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w:t>
            </w:r>
            <w:r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1F4DD173" w14:textId="79539506"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204181335"/>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0929DC" w:rsidRPr="00614781" w14:paraId="3E0A245B" w14:textId="77777777" w:rsidTr="00A13F7C">
        <w:tc>
          <w:tcPr>
            <w:tcW w:w="6681" w:type="dxa"/>
            <w:shd w:val="clear" w:color="auto" w:fill="auto"/>
            <w:tcMar>
              <w:left w:w="108" w:type="dxa"/>
              <w:right w:w="108" w:type="dxa"/>
            </w:tcMar>
          </w:tcPr>
          <w:p w14:paraId="5ECD84A7" w14:textId="007FD062"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Lezen</w:t>
            </w:r>
          </w:p>
        </w:tc>
        <w:tc>
          <w:tcPr>
            <w:tcW w:w="2528" w:type="dxa"/>
            <w:shd w:val="clear" w:color="auto" w:fill="auto"/>
            <w:tcMar>
              <w:left w:w="108" w:type="dxa"/>
              <w:right w:w="108" w:type="dxa"/>
            </w:tcMar>
          </w:tcPr>
          <w:p w14:paraId="0D66DBC7" w14:textId="4C947EA8"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08539717"/>
                <w14:checkbox>
                  <w14:checked w14:val="1"/>
                  <w14:checkedState w14:val="2612" w14:font="MS Gothic"/>
                  <w14:uncheckedState w14:val="2610" w14:font="MS Gothic"/>
                </w14:checkbox>
              </w:sdtPr>
              <w:sdtEndPr/>
              <w:sdtContent>
                <w:r w:rsidR="00FB1235">
                  <w:rPr>
                    <w:rFonts w:ascii="MS Gothic" w:eastAsia="MS Gothic" w:hAnsi="MS Gothic" w:cstheme="minorHAnsi" w:hint="eastAsia"/>
                    <w:sz w:val="18"/>
                    <w:szCs w:val="18"/>
                  </w:rPr>
                  <w:t>☒</w:t>
                </w:r>
              </w:sdtContent>
            </w:sdt>
          </w:p>
        </w:tc>
      </w:tr>
      <w:tr w:rsidR="000929DC" w:rsidRPr="00614781" w14:paraId="74F9B59F" w14:textId="77777777" w:rsidTr="00A13F7C">
        <w:tc>
          <w:tcPr>
            <w:tcW w:w="6681" w:type="dxa"/>
            <w:shd w:val="clear" w:color="auto" w:fill="auto"/>
            <w:tcMar>
              <w:left w:w="108" w:type="dxa"/>
              <w:right w:w="108" w:type="dxa"/>
            </w:tcMar>
          </w:tcPr>
          <w:p w14:paraId="26218057" w14:textId="28DD47E1" w:rsidR="000929DC" w:rsidRPr="00614781" w:rsidRDefault="000929DC"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Rekenen</w:t>
            </w:r>
          </w:p>
        </w:tc>
        <w:tc>
          <w:tcPr>
            <w:tcW w:w="2528" w:type="dxa"/>
            <w:shd w:val="clear" w:color="auto" w:fill="auto"/>
            <w:tcMar>
              <w:left w:w="108" w:type="dxa"/>
              <w:right w:w="108" w:type="dxa"/>
            </w:tcMar>
          </w:tcPr>
          <w:p w14:paraId="6E4555CE" w14:textId="32BA90ED"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11525745"/>
                <w14:checkbox>
                  <w14:checked w14:val="0"/>
                  <w14:checkedState w14:val="2612" w14:font="MS Gothic"/>
                  <w14:uncheckedState w14:val="2610" w14:font="MS Gothic"/>
                </w14:checkbox>
              </w:sdtPr>
              <w:sdtEndPr/>
              <w:sdtContent>
                <w:r w:rsidR="004739BE">
                  <w:rPr>
                    <w:rFonts w:ascii="MS Gothic" w:eastAsia="MS Gothic" w:hAnsi="MS Gothic" w:cstheme="minorHAnsi" w:hint="eastAsia"/>
                    <w:sz w:val="18"/>
                    <w:szCs w:val="18"/>
                  </w:rPr>
                  <w:t>☐</w:t>
                </w:r>
              </w:sdtContent>
            </w:sdt>
          </w:p>
        </w:tc>
      </w:tr>
      <w:tr w:rsidR="00FB60DD" w:rsidRPr="00614781" w14:paraId="67AF9676" w14:textId="77777777" w:rsidTr="00FB60DD">
        <w:trPr>
          <w:trHeight w:val="227"/>
        </w:trPr>
        <w:tc>
          <w:tcPr>
            <w:tcW w:w="6681" w:type="dxa"/>
            <w:shd w:val="clear" w:color="auto" w:fill="auto"/>
            <w:tcMar>
              <w:left w:w="108" w:type="dxa"/>
              <w:right w:w="108" w:type="dxa"/>
            </w:tcMar>
          </w:tcPr>
          <w:p w14:paraId="2AB98348" w14:textId="76885C64" w:rsidR="00FB60DD" w:rsidRPr="00614781"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Meer-en hoogbegaafdheid</w:t>
            </w:r>
          </w:p>
        </w:tc>
        <w:tc>
          <w:tcPr>
            <w:tcW w:w="2528" w:type="dxa"/>
            <w:shd w:val="clear" w:color="auto" w:fill="auto"/>
            <w:tcMar>
              <w:left w:w="108" w:type="dxa"/>
              <w:right w:w="108" w:type="dxa"/>
            </w:tcMar>
          </w:tcPr>
          <w:p w14:paraId="32E71F7C" w14:textId="52C0205C" w:rsidR="00FB60DD" w:rsidRPr="00614781" w:rsidRDefault="009D02E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88279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2A9362D3" w14:textId="77777777" w:rsidTr="00A13F7C">
        <w:tc>
          <w:tcPr>
            <w:tcW w:w="6681" w:type="dxa"/>
            <w:shd w:val="clear" w:color="auto" w:fill="auto"/>
            <w:tcMar>
              <w:left w:w="108" w:type="dxa"/>
              <w:right w:w="108" w:type="dxa"/>
            </w:tcMar>
          </w:tcPr>
          <w:p w14:paraId="562C1278" w14:textId="46F30FB6" w:rsidR="000929DC" w:rsidRPr="00614781" w:rsidRDefault="00DA5D6A"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IQ/leerachterstand</w:t>
            </w:r>
          </w:p>
        </w:tc>
        <w:tc>
          <w:tcPr>
            <w:tcW w:w="2528" w:type="dxa"/>
            <w:shd w:val="clear" w:color="auto" w:fill="auto"/>
            <w:tcMar>
              <w:left w:w="108" w:type="dxa"/>
              <w:right w:w="108" w:type="dxa"/>
            </w:tcMar>
          </w:tcPr>
          <w:p w14:paraId="73CD6B1E" w14:textId="4311FA0A"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024012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4054F2D0" w14:textId="77777777" w:rsidTr="00A13F7C">
        <w:tc>
          <w:tcPr>
            <w:tcW w:w="6681" w:type="dxa"/>
            <w:shd w:val="clear" w:color="auto" w:fill="auto"/>
            <w:tcMar>
              <w:left w:w="108" w:type="dxa"/>
              <w:right w:w="108" w:type="dxa"/>
            </w:tcMar>
          </w:tcPr>
          <w:p w14:paraId="7342F51E" w14:textId="6A49EFAB" w:rsidR="000929DC" w:rsidRPr="00614781" w:rsidRDefault="00DA5D6A" w:rsidP="00BF1496">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r w:rsidR="000929DC" w:rsidRPr="00614781">
              <w:rPr>
                <w:rFonts w:asciiTheme="minorHAnsi" w:hAnsiTheme="minorHAnsi" w:cstheme="minorHAnsi"/>
                <w:sz w:val="18"/>
                <w:szCs w:val="18"/>
              </w:rPr>
              <w:t xml:space="preserve"> </w:t>
            </w:r>
          </w:p>
        </w:tc>
        <w:tc>
          <w:tcPr>
            <w:tcW w:w="2528" w:type="dxa"/>
            <w:shd w:val="clear" w:color="auto" w:fill="auto"/>
            <w:tcMar>
              <w:left w:w="108" w:type="dxa"/>
              <w:right w:w="108" w:type="dxa"/>
            </w:tcMar>
          </w:tcPr>
          <w:p w14:paraId="6AC27024" w14:textId="2E626271" w:rsidR="000929DC" w:rsidRPr="00614781" w:rsidRDefault="009D02EB" w:rsidP="00BF1496">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9427794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929DC" w:rsidRPr="00614781" w14:paraId="0DAEC8BD" w14:textId="77777777" w:rsidTr="00A13F7C">
        <w:tc>
          <w:tcPr>
            <w:tcW w:w="6681" w:type="dxa"/>
            <w:shd w:val="clear" w:color="auto" w:fill="C1E6FF"/>
            <w:tcMar>
              <w:left w:w="108" w:type="dxa"/>
              <w:right w:w="108" w:type="dxa"/>
            </w:tcMar>
          </w:tcPr>
          <w:p w14:paraId="15F3F852" w14:textId="7B271DA7" w:rsidR="000929DC" w:rsidRPr="00A13F7C" w:rsidRDefault="007174E6" w:rsidP="00BF1496">
            <w:pPr>
              <w:tabs>
                <w:tab w:val="left" w:pos="567"/>
              </w:tabs>
              <w:spacing w:after="0" w:line="240" w:lineRule="auto"/>
              <w:rPr>
                <w:rFonts w:asciiTheme="minorHAnsi" w:hAnsiTheme="minorHAnsi" w:cstheme="minorHAnsi"/>
                <w:b/>
                <w:sz w:val="18"/>
                <w:szCs w:val="18"/>
              </w:rPr>
            </w:pPr>
            <w:r>
              <w:rPr>
                <w:rFonts w:asciiTheme="minorHAnsi" w:hAnsiTheme="minorHAnsi" w:cstheme="minorHAnsi"/>
                <w:b/>
                <w:sz w:val="18"/>
                <w:szCs w:val="18"/>
              </w:rPr>
              <w:t>Sociaal &amp;</w:t>
            </w:r>
            <w:r w:rsidR="00A13F7C" w:rsidRPr="00A13F7C">
              <w:rPr>
                <w:rFonts w:asciiTheme="minorHAnsi" w:hAnsiTheme="minorHAnsi" w:cstheme="minorHAnsi"/>
                <w:b/>
                <w:sz w:val="18"/>
                <w:szCs w:val="18"/>
              </w:rPr>
              <w:t xml:space="preserve"> emotioneel gedrag</w:t>
            </w:r>
          </w:p>
        </w:tc>
        <w:tc>
          <w:tcPr>
            <w:tcW w:w="2528" w:type="dxa"/>
            <w:shd w:val="clear" w:color="auto" w:fill="C1E6FF"/>
            <w:tcMar>
              <w:left w:w="108" w:type="dxa"/>
              <w:right w:w="108" w:type="dxa"/>
            </w:tcMar>
          </w:tcPr>
          <w:p w14:paraId="4B8A24B3" w14:textId="25F9B4F9" w:rsidR="000929DC" w:rsidRPr="00614781" w:rsidRDefault="000929DC" w:rsidP="00BF1496">
            <w:pPr>
              <w:tabs>
                <w:tab w:val="left" w:pos="567"/>
              </w:tabs>
              <w:spacing w:after="0" w:line="240" w:lineRule="auto"/>
              <w:jc w:val="center"/>
              <w:rPr>
                <w:rFonts w:asciiTheme="minorHAnsi" w:hAnsiTheme="minorHAnsi" w:cstheme="minorHAnsi"/>
                <w:sz w:val="18"/>
                <w:szCs w:val="18"/>
              </w:rPr>
            </w:pPr>
          </w:p>
        </w:tc>
      </w:tr>
      <w:tr w:rsidR="000150FD" w:rsidRPr="00614781" w14:paraId="3BE1AFE5" w14:textId="77777777" w:rsidTr="007174E6">
        <w:tc>
          <w:tcPr>
            <w:tcW w:w="6681" w:type="dxa"/>
            <w:shd w:val="clear" w:color="auto" w:fill="FFFFFF" w:themeFill="background1"/>
            <w:tcMar>
              <w:left w:w="108" w:type="dxa"/>
              <w:right w:w="108" w:type="dxa"/>
            </w:tcMar>
          </w:tcPr>
          <w:p w14:paraId="060EB82D" w14:textId="039ECF2D" w:rsidR="000150FD" w:rsidRPr="006A37F3" w:rsidRDefault="000150FD" w:rsidP="000150FD">
            <w:pPr>
              <w:tabs>
                <w:tab w:val="left" w:pos="567"/>
              </w:tabs>
              <w:spacing w:after="0" w:line="240" w:lineRule="auto"/>
              <w:rPr>
                <w:rFonts w:asciiTheme="minorHAnsi" w:hAnsiTheme="minorHAnsi" w:cstheme="minorHAnsi"/>
                <w:sz w:val="18"/>
                <w:szCs w:val="18"/>
              </w:rPr>
            </w:pPr>
            <w:r w:rsidRPr="006A37F3">
              <w:rPr>
                <w:rFonts w:asciiTheme="minorHAnsi" w:hAnsiTheme="minorHAnsi" w:cstheme="minorHAnsi"/>
                <w:sz w:val="18"/>
                <w:szCs w:val="18"/>
              </w:rPr>
              <w:t>Pestgedrag</w:t>
            </w:r>
          </w:p>
        </w:tc>
        <w:tc>
          <w:tcPr>
            <w:tcW w:w="2528" w:type="dxa"/>
            <w:shd w:val="clear" w:color="auto" w:fill="FFFFFF" w:themeFill="background1"/>
            <w:tcMar>
              <w:left w:w="108" w:type="dxa"/>
              <w:right w:w="108" w:type="dxa"/>
            </w:tcMar>
          </w:tcPr>
          <w:p w14:paraId="7DBC4CF8" w14:textId="2CB05F5A"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66176562"/>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37BC4614" w14:textId="77777777" w:rsidTr="007174E6">
        <w:tc>
          <w:tcPr>
            <w:tcW w:w="6681" w:type="dxa"/>
            <w:shd w:val="clear" w:color="auto" w:fill="FFFFFF" w:themeFill="background1"/>
            <w:tcMar>
              <w:left w:w="108" w:type="dxa"/>
              <w:right w:w="108" w:type="dxa"/>
            </w:tcMar>
          </w:tcPr>
          <w:p w14:paraId="396DD723" w14:textId="06072FF3" w:rsidR="000150FD" w:rsidRPr="006A37F3"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45E3302F" w14:textId="0BBAEAFD"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05400131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5A1CE7E" w14:textId="77777777" w:rsidTr="007174E6">
        <w:tc>
          <w:tcPr>
            <w:tcW w:w="6681" w:type="dxa"/>
            <w:shd w:val="clear" w:color="auto" w:fill="FFFFFF" w:themeFill="background1"/>
            <w:tcMar>
              <w:left w:w="108" w:type="dxa"/>
              <w:right w:w="108" w:type="dxa"/>
            </w:tcMar>
          </w:tcPr>
          <w:p w14:paraId="6A8D904E" w14:textId="4816EDED"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53E5E57D" w14:textId="5197B3A4"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3195106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7B3D6C6" w14:textId="77777777" w:rsidTr="007174E6">
        <w:tc>
          <w:tcPr>
            <w:tcW w:w="6681" w:type="dxa"/>
            <w:shd w:val="clear" w:color="auto" w:fill="FFFFFF" w:themeFill="background1"/>
            <w:tcMar>
              <w:left w:w="108" w:type="dxa"/>
              <w:right w:w="108" w:type="dxa"/>
            </w:tcMar>
          </w:tcPr>
          <w:p w14:paraId="065737CB" w14:textId="632934B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5B041C05" w14:textId="13A41609"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52576516"/>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4CB24673" w14:textId="77777777" w:rsidTr="007174E6">
        <w:tc>
          <w:tcPr>
            <w:tcW w:w="6681" w:type="dxa"/>
            <w:shd w:val="clear" w:color="auto" w:fill="FFFFFF" w:themeFill="background1"/>
            <w:tcMar>
              <w:left w:w="108" w:type="dxa"/>
              <w:right w:w="108" w:type="dxa"/>
            </w:tcMar>
          </w:tcPr>
          <w:p w14:paraId="64BFF01A" w14:textId="488A94A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Ernstige gedragsproblematiek</w:t>
            </w:r>
          </w:p>
        </w:tc>
        <w:tc>
          <w:tcPr>
            <w:tcW w:w="2528" w:type="dxa"/>
            <w:shd w:val="clear" w:color="auto" w:fill="FFFFFF" w:themeFill="background1"/>
            <w:tcMar>
              <w:left w:w="108" w:type="dxa"/>
              <w:right w:w="108" w:type="dxa"/>
            </w:tcMar>
          </w:tcPr>
          <w:p w14:paraId="326AF7D4" w14:textId="6FCC1136"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96959570"/>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7E3161B8" w14:textId="77777777" w:rsidTr="007174E6">
        <w:tc>
          <w:tcPr>
            <w:tcW w:w="6681" w:type="dxa"/>
            <w:shd w:val="clear" w:color="auto" w:fill="FFFFFF" w:themeFill="background1"/>
            <w:tcMar>
              <w:left w:w="108" w:type="dxa"/>
              <w:right w:w="108" w:type="dxa"/>
            </w:tcMar>
          </w:tcPr>
          <w:p w14:paraId="445B8BA4" w14:textId="4129FD06"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Psychiatrische stoornissen</w:t>
            </w:r>
          </w:p>
        </w:tc>
        <w:tc>
          <w:tcPr>
            <w:tcW w:w="2528" w:type="dxa"/>
            <w:shd w:val="clear" w:color="auto" w:fill="FFFFFF" w:themeFill="background1"/>
            <w:tcMar>
              <w:left w:w="108" w:type="dxa"/>
              <w:right w:w="108" w:type="dxa"/>
            </w:tcMar>
          </w:tcPr>
          <w:p w14:paraId="0708F87C" w14:textId="1AB27357"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68243768"/>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r w:rsidR="00FB60DD">
              <w:rPr>
                <w:rFonts w:asciiTheme="minorHAnsi" w:hAnsiTheme="minorHAnsi" w:cstheme="minorHAnsi"/>
                <w:sz w:val="18"/>
                <w:szCs w:val="18"/>
              </w:rPr>
              <w:t xml:space="preserve"> </w:t>
            </w:r>
          </w:p>
        </w:tc>
      </w:tr>
      <w:tr w:rsidR="000150FD" w:rsidRPr="00614781" w14:paraId="378E686B" w14:textId="77777777" w:rsidTr="007174E6">
        <w:tc>
          <w:tcPr>
            <w:tcW w:w="6681" w:type="dxa"/>
            <w:shd w:val="clear" w:color="auto" w:fill="FFFFFF" w:themeFill="background1"/>
            <w:tcMar>
              <w:left w:w="108" w:type="dxa"/>
              <w:right w:w="108" w:type="dxa"/>
            </w:tcMar>
          </w:tcPr>
          <w:p w14:paraId="3AB0A6F6" w14:textId="380DD72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Autisme Spectrum Stoornissen</w:t>
            </w:r>
          </w:p>
        </w:tc>
        <w:tc>
          <w:tcPr>
            <w:tcW w:w="2528" w:type="dxa"/>
            <w:shd w:val="clear" w:color="auto" w:fill="FFFFFF" w:themeFill="background1"/>
            <w:tcMar>
              <w:left w:w="108" w:type="dxa"/>
              <w:right w:w="108" w:type="dxa"/>
            </w:tcMar>
          </w:tcPr>
          <w:p w14:paraId="26020BE0" w14:textId="31839CDD"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7546716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698C9D04" w14:textId="77777777" w:rsidTr="008E4A01">
        <w:tc>
          <w:tcPr>
            <w:tcW w:w="6681" w:type="dxa"/>
            <w:shd w:val="clear" w:color="auto" w:fill="C1E6FF"/>
            <w:tcMar>
              <w:left w:w="108" w:type="dxa"/>
              <w:right w:w="108" w:type="dxa"/>
            </w:tcMar>
          </w:tcPr>
          <w:p w14:paraId="11B230ED" w14:textId="7E285648" w:rsidR="000150FD" w:rsidRPr="007174E6" w:rsidRDefault="000150FD" w:rsidP="000150FD">
            <w:pPr>
              <w:tabs>
                <w:tab w:val="left" w:pos="567"/>
              </w:tabs>
              <w:spacing w:after="0" w:line="240" w:lineRule="auto"/>
              <w:rPr>
                <w:rFonts w:asciiTheme="minorHAnsi" w:hAnsiTheme="minorHAnsi" w:cstheme="minorHAnsi"/>
                <w:b/>
                <w:sz w:val="18"/>
                <w:szCs w:val="18"/>
              </w:rPr>
            </w:pPr>
            <w:r w:rsidRPr="007174E6">
              <w:rPr>
                <w:rFonts w:asciiTheme="minorHAnsi" w:hAnsiTheme="minorHAnsi" w:cstheme="minorHAnsi"/>
                <w:b/>
                <w:sz w:val="18"/>
                <w:szCs w:val="18"/>
              </w:rPr>
              <w:t>Fysiek &amp; Medisch</w:t>
            </w:r>
          </w:p>
        </w:tc>
        <w:tc>
          <w:tcPr>
            <w:tcW w:w="2528" w:type="dxa"/>
            <w:shd w:val="clear" w:color="auto" w:fill="C1E6FF"/>
            <w:tcMar>
              <w:left w:w="108" w:type="dxa"/>
              <w:right w:w="108" w:type="dxa"/>
            </w:tcMar>
          </w:tcPr>
          <w:p w14:paraId="7C0BBE33" w14:textId="26DD67A5"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079BD582" w14:textId="77777777" w:rsidTr="007174E6">
        <w:tc>
          <w:tcPr>
            <w:tcW w:w="6681" w:type="dxa"/>
            <w:shd w:val="clear" w:color="auto" w:fill="FFFFFF" w:themeFill="background1"/>
            <w:tcMar>
              <w:left w:w="108" w:type="dxa"/>
              <w:right w:w="108" w:type="dxa"/>
            </w:tcMar>
          </w:tcPr>
          <w:p w14:paraId="7AC66C36" w14:textId="41937510"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Doof/slechthorendheid</w:t>
            </w:r>
          </w:p>
        </w:tc>
        <w:tc>
          <w:tcPr>
            <w:tcW w:w="2528" w:type="dxa"/>
            <w:shd w:val="clear" w:color="auto" w:fill="FFFFFF" w:themeFill="background1"/>
            <w:tcMar>
              <w:left w:w="108" w:type="dxa"/>
              <w:right w:w="108" w:type="dxa"/>
            </w:tcMar>
          </w:tcPr>
          <w:p w14:paraId="29323EB1" w14:textId="2E458F8B"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15667992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5032C80A" w14:textId="77777777" w:rsidTr="007174E6">
        <w:tc>
          <w:tcPr>
            <w:tcW w:w="6681" w:type="dxa"/>
            <w:shd w:val="clear" w:color="auto" w:fill="FFFFFF" w:themeFill="background1"/>
            <w:tcMar>
              <w:left w:w="108" w:type="dxa"/>
              <w:right w:w="108" w:type="dxa"/>
            </w:tcMar>
          </w:tcPr>
          <w:p w14:paraId="01AE1B00" w14:textId="1ABF022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lastRenderedPageBreak/>
              <w:t>Blind/slechtziend</w:t>
            </w:r>
          </w:p>
        </w:tc>
        <w:tc>
          <w:tcPr>
            <w:tcW w:w="2528" w:type="dxa"/>
            <w:shd w:val="clear" w:color="auto" w:fill="FFFFFF" w:themeFill="background1"/>
            <w:tcMar>
              <w:left w:w="108" w:type="dxa"/>
              <w:right w:w="108" w:type="dxa"/>
            </w:tcMar>
          </w:tcPr>
          <w:p w14:paraId="0F4E76DD" w14:textId="7FF6F9A1"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658491267"/>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23633F29" w14:textId="77777777" w:rsidTr="007174E6">
        <w:tc>
          <w:tcPr>
            <w:tcW w:w="6681" w:type="dxa"/>
            <w:shd w:val="clear" w:color="auto" w:fill="FFFFFF" w:themeFill="background1"/>
            <w:tcMar>
              <w:left w:w="108" w:type="dxa"/>
              <w:right w:w="108" w:type="dxa"/>
            </w:tcMar>
          </w:tcPr>
          <w:p w14:paraId="6C62D4F7" w14:textId="57E33AD2"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Fysieke/motorische beperking</w:t>
            </w:r>
          </w:p>
        </w:tc>
        <w:tc>
          <w:tcPr>
            <w:tcW w:w="2528" w:type="dxa"/>
            <w:shd w:val="clear" w:color="auto" w:fill="FFFFFF" w:themeFill="background1"/>
            <w:tcMar>
              <w:left w:w="108" w:type="dxa"/>
              <w:right w:w="108" w:type="dxa"/>
            </w:tcMar>
          </w:tcPr>
          <w:p w14:paraId="2690FDBF" w14:textId="1F86AD87"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75101567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A709AAE" w14:textId="77777777" w:rsidTr="007174E6">
        <w:tc>
          <w:tcPr>
            <w:tcW w:w="6681" w:type="dxa"/>
            <w:shd w:val="clear" w:color="auto" w:fill="FFFFFF" w:themeFill="background1"/>
            <w:tcMar>
              <w:left w:w="108" w:type="dxa"/>
              <w:right w:w="108" w:type="dxa"/>
            </w:tcMar>
          </w:tcPr>
          <w:p w14:paraId="75BF751A" w14:textId="68EFF0F9"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Verstandelijke beperking/laag IQ</w:t>
            </w:r>
          </w:p>
        </w:tc>
        <w:tc>
          <w:tcPr>
            <w:tcW w:w="2528" w:type="dxa"/>
            <w:shd w:val="clear" w:color="auto" w:fill="FFFFFF" w:themeFill="background1"/>
            <w:tcMar>
              <w:left w:w="108" w:type="dxa"/>
              <w:right w:w="108" w:type="dxa"/>
            </w:tcMar>
          </w:tcPr>
          <w:p w14:paraId="4CFC69B8" w14:textId="4CD16BD2"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207628414"/>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B428BC7" w14:textId="77777777" w:rsidTr="007174E6">
        <w:tc>
          <w:tcPr>
            <w:tcW w:w="6681" w:type="dxa"/>
            <w:shd w:val="clear" w:color="auto" w:fill="FFFFFF" w:themeFill="background1"/>
            <w:tcMar>
              <w:left w:w="108" w:type="dxa"/>
              <w:right w:w="108" w:type="dxa"/>
            </w:tcMar>
          </w:tcPr>
          <w:p w14:paraId="5E8D3AAF" w14:textId="2A5AA351"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Taal/spraak</w:t>
            </w:r>
          </w:p>
        </w:tc>
        <w:tc>
          <w:tcPr>
            <w:tcW w:w="2528" w:type="dxa"/>
            <w:shd w:val="clear" w:color="auto" w:fill="FFFFFF" w:themeFill="background1"/>
            <w:tcMar>
              <w:left w:w="108" w:type="dxa"/>
              <w:right w:w="108" w:type="dxa"/>
            </w:tcMar>
          </w:tcPr>
          <w:p w14:paraId="6B112197" w14:textId="183E9A85"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504312465"/>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FB60DD" w:rsidRPr="00614781" w14:paraId="715DE095" w14:textId="77777777" w:rsidTr="00A469DB">
        <w:trPr>
          <w:trHeight w:val="240"/>
        </w:trPr>
        <w:tc>
          <w:tcPr>
            <w:tcW w:w="6681" w:type="dxa"/>
            <w:shd w:val="clear" w:color="auto" w:fill="FFFFFF" w:themeFill="background1"/>
            <w:tcMar>
              <w:left w:w="108" w:type="dxa"/>
              <w:right w:w="108" w:type="dxa"/>
            </w:tcMar>
          </w:tcPr>
          <w:p w14:paraId="3DBA6ADB" w14:textId="2FBAD92C" w:rsidR="00FB60DD" w:rsidRDefault="00FB60DD" w:rsidP="00FB60D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Medische handelingen</w:t>
            </w:r>
          </w:p>
        </w:tc>
        <w:tc>
          <w:tcPr>
            <w:tcW w:w="2528" w:type="dxa"/>
            <w:shd w:val="clear" w:color="auto" w:fill="FFFFFF" w:themeFill="background1"/>
            <w:tcMar>
              <w:left w:w="108" w:type="dxa"/>
              <w:right w:w="108" w:type="dxa"/>
            </w:tcMar>
          </w:tcPr>
          <w:p w14:paraId="33A2387D" w14:textId="54680961" w:rsidR="00FB60DD" w:rsidRDefault="009D02EB" w:rsidP="00FB60D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81991132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FB209DA" w14:textId="77777777" w:rsidTr="007174E6">
        <w:tc>
          <w:tcPr>
            <w:tcW w:w="6681" w:type="dxa"/>
            <w:shd w:val="clear" w:color="auto" w:fill="FFFFFF" w:themeFill="background1"/>
            <w:tcMar>
              <w:left w:w="108" w:type="dxa"/>
              <w:right w:w="108" w:type="dxa"/>
            </w:tcMar>
          </w:tcPr>
          <w:p w14:paraId="6F2F0481" w14:textId="4B0DCDE7" w:rsidR="000150FD" w:rsidRDefault="000150FD" w:rsidP="000150FD">
            <w:pPr>
              <w:tabs>
                <w:tab w:val="left" w:pos="567"/>
              </w:tabs>
              <w:spacing w:after="0" w:line="240" w:lineRule="auto"/>
              <w:rPr>
                <w:rFonts w:asciiTheme="minorHAnsi" w:hAnsiTheme="minorHAnsi" w:cstheme="minorHAnsi"/>
                <w:sz w:val="18"/>
                <w:szCs w:val="18"/>
              </w:rPr>
            </w:pPr>
            <w:r>
              <w:rPr>
                <w:rFonts w:asciiTheme="minorHAnsi" w:hAnsiTheme="minorHAnsi" w:cstheme="minorHAnsi"/>
                <w:sz w:val="18"/>
                <w:szCs w:val="18"/>
              </w:rPr>
              <w:t>Rolstoelgebruik</w:t>
            </w:r>
          </w:p>
        </w:tc>
        <w:tc>
          <w:tcPr>
            <w:tcW w:w="2528" w:type="dxa"/>
            <w:shd w:val="clear" w:color="auto" w:fill="FFFFFF" w:themeFill="background1"/>
            <w:tcMar>
              <w:left w:w="108" w:type="dxa"/>
              <w:right w:w="108" w:type="dxa"/>
            </w:tcMar>
          </w:tcPr>
          <w:p w14:paraId="79CCC517" w14:textId="517A7390"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54061543"/>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36CFADEB" w14:textId="77777777" w:rsidTr="008E4A01">
        <w:tc>
          <w:tcPr>
            <w:tcW w:w="6681" w:type="dxa"/>
            <w:shd w:val="clear" w:color="auto" w:fill="C1E6FF"/>
            <w:tcMar>
              <w:left w:w="108" w:type="dxa"/>
              <w:right w:w="108" w:type="dxa"/>
            </w:tcMar>
          </w:tcPr>
          <w:p w14:paraId="43460296" w14:textId="1FBFFFCB" w:rsidR="000150FD" w:rsidRPr="008E4A01" w:rsidRDefault="000150FD" w:rsidP="000150FD">
            <w:pPr>
              <w:tabs>
                <w:tab w:val="left" w:pos="567"/>
              </w:tabs>
              <w:spacing w:after="0" w:line="240" w:lineRule="auto"/>
              <w:rPr>
                <w:rFonts w:asciiTheme="minorHAnsi" w:hAnsiTheme="minorHAnsi" w:cstheme="minorHAnsi"/>
                <w:b/>
                <w:sz w:val="18"/>
                <w:szCs w:val="18"/>
              </w:rPr>
            </w:pPr>
            <w:r w:rsidRPr="008E4A01">
              <w:rPr>
                <w:rFonts w:asciiTheme="minorHAnsi" w:hAnsiTheme="minorHAnsi" w:cstheme="minorHAnsi"/>
                <w:b/>
                <w:sz w:val="18"/>
                <w:szCs w:val="18"/>
              </w:rPr>
              <w:t>Werkhouding</w:t>
            </w:r>
          </w:p>
        </w:tc>
        <w:tc>
          <w:tcPr>
            <w:tcW w:w="2528" w:type="dxa"/>
            <w:shd w:val="clear" w:color="auto" w:fill="C1E6FF"/>
            <w:tcMar>
              <w:left w:w="108" w:type="dxa"/>
              <w:right w:w="108" w:type="dxa"/>
            </w:tcMar>
          </w:tcPr>
          <w:p w14:paraId="6FDE1B71" w14:textId="7E8ADEAD" w:rsidR="000150FD" w:rsidRDefault="000150FD" w:rsidP="000150FD">
            <w:pPr>
              <w:tabs>
                <w:tab w:val="left" w:pos="567"/>
              </w:tabs>
              <w:spacing w:after="0" w:line="240" w:lineRule="auto"/>
              <w:jc w:val="center"/>
              <w:rPr>
                <w:rFonts w:asciiTheme="minorHAnsi" w:hAnsiTheme="minorHAnsi" w:cstheme="minorHAnsi"/>
                <w:sz w:val="18"/>
                <w:szCs w:val="18"/>
              </w:rPr>
            </w:pPr>
          </w:p>
        </w:tc>
      </w:tr>
      <w:tr w:rsidR="000150FD" w:rsidRPr="00614781" w14:paraId="16F860CE" w14:textId="77777777" w:rsidTr="007174E6">
        <w:tc>
          <w:tcPr>
            <w:tcW w:w="6681" w:type="dxa"/>
            <w:shd w:val="clear" w:color="auto" w:fill="FFFFFF" w:themeFill="background1"/>
            <w:tcMar>
              <w:left w:w="108" w:type="dxa"/>
              <w:right w:w="108" w:type="dxa"/>
            </w:tcMar>
          </w:tcPr>
          <w:p w14:paraId="3809E8C2" w14:textId="0EC9B5FC"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Sociale vaardigheden</w:t>
            </w:r>
          </w:p>
        </w:tc>
        <w:tc>
          <w:tcPr>
            <w:tcW w:w="2528" w:type="dxa"/>
            <w:shd w:val="clear" w:color="auto" w:fill="FFFFFF" w:themeFill="background1"/>
            <w:tcMar>
              <w:left w:w="108" w:type="dxa"/>
              <w:right w:w="108" w:type="dxa"/>
            </w:tcMar>
          </w:tcPr>
          <w:p w14:paraId="6F331D4F" w14:textId="54CAA3E4"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94675406"/>
                <w14:checkbox>
                  <w14:checked w14:val="0"/>
                  <w14:checkedState w14:val="2612" w14:font="MS Gothic"/>
                  <w14:uncheckedState w14:val="2610" w14:font="MS Gothic"/>
                </w14:checkbox>
              </w:sdtPr>
              <w:sdtEndPr/>
              <w:sdtContent>
                <w:r w:rsidR="000150FD">
                  <w:rPr>
                    <w:rFonts w:ascii="MS Gothic" w:eastAsia="MS Gothic" w:hAnsi="MS Gothic" w:cstheme="minorHAnsi" w:hint="eastAsia"/>
                    <w:sz w:val="18"/>
                    <w:szCs w:val="18"/>
                  </w:rPr>
                  <w:t>☐</w:t>
                </w:r>
              </w:sdtContent>
            </w:sdt>
          </w:p>
        </w:tc>
      </w:tr>
      <w:tr w:rsidR="000150FD" w:rsidRPr="00614781" w14:paraId="393D8632" w14:textId="77777777" w:rsidTr="007174E6">
        <w:tc>
          <w:tcPr>
            <w:tcW w:w="6681" w:type="dxa"/>
            <w:shd w:val="clear" w:color="auto" w:fill="FFFFFF" w:themeFill="background1"/>
            <w:tcMar>
              <w:left w:w="108" w:type="dxa"/>
              <w:right w:w="108" w:type="dxa"/>
            </w:tcMar>
          </w:tcPr>
          <w:p w14:paraId="75E6A61D" w14:textId="3741B5E4" w:rsidR="000150FD" w:rsidRPr="008E4A01" w:rsidRDefault="000150FD" w:rsidP="000150FD">
            <w:pPr>
              <w:tabs>
                <w:tab w:val="left" w:pos="567"/>
              </w:tabs>
              <w:spacing w:after="0" w:line="240" w:lineRule="auto"/>
              <w:rPr>
                <w:rFonts w:asciiTheme="minorHAnsi" w:hAnsiTheme="minorHAnsi" w:cstheme="minorHAnsi"/>
                <w:sz w:val="18"/>
                <w:szCs w:val="18"/>
              </w:rPr>
            </w:pPr>
            <w:r w:rsidRPr="008E4A01">
              <w:rPr>
                <w:rFonts w:asciiTheme="minorHAnsi" w:hAnsiTheme="minorHAnsi" w:cstheme="minorHAnsi"/>
                <w:sz w:val="18"/>
                <w:szCs w:val="18"/>
              </w:rPr>
              <w:t>Faalangst</w:t>
            </w:r>
          </w:p>
        </w:tc>
        <w:tc>
          <w:tcPr>
            <w:tcW w:w="2528" w:type="dxa"/>
            <w:shd w:val="clear" w:color="auto" w:fill="FFFFFF" w:themeFill="background1"/>
            <w:tcMar>
              <w:left w:w="108" w:type="dxa"/>
              <w:right w:w="108" w:type="dxa"/>
            </w:tcMar>
          </w:tcPr>
          <w:p w14:paraId="2C7FADDB" w14:textId="09F4D034"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1722748159"/>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r w:rsidR="000150FD" w:rsidRPr="00614781" w14:paraId="0C2706CE" w14:textId="77777777" w:rsidTr="007174E6">
        <w:tc>
          <w:tcPr>
            <w:tcW w:w="6681" w:type="dxa"/>
            <w:shd w:val="clear" w:color="auto" w:fill="FFFFFF" w:themeFill="background1"/>
            <w:tcMar>
              <w:left w:w="108" w:type="dxa"/>
              <w:right w:w="108" w:type="dxa"/>
            </w:tcMar>
          </w:tcPr>
          <w:p w14:paraId="4D901B39" w14:textId="3A73D616" w:rsidR="000150FD" w:rsidRPr="008E4A01" w:rsidRDefault="000150FD" w:rsidP="000150FD">
            <w:pPr>
              <w:tabs>
                <w:tab w:val="left" w:pos="567"/>
              </w:tabs>
              <w:spacing w:after="0" w:line="240" w:lineRule="auto"/>
              <w:rPr>
                <w:rFonts w:asciiTheme="minorHAnsi" w:hAnsiTheme="minorHAnsi" w:cstheme="minorHAnsi"/>
                <w:sz w:val="18"/>
                <w:szCs w:val="18"/>
              </w:rPr>
            </w:pPr>
            <w:proofErr w:type="spellStart"/>
            <w:r w:rsidRPr="008E4A01">
              <w:rPr>
                <w:rFonts w:asciiTheme="minorHAnsi" w:hAnsiTheme="minorHAnsi" w:cstheme="minorHAnsi"/>
                <w:sz w:val="18"/>
                <w:szCs w:val="18"/>
              </w:rPr>
              <w:t>Aandachtsproblematiek</w:t>
            </w:r>
            <w:proofErr w:type="spellEnd"/>
          </w:p>
        </w:tc>
        <w:tc>
          <w:tcPr>
            <w:tcW w:w="2528" w:type="dxa"/>
            <w:shd w:val="clear" w:color="auto" w:fill="FFFFFF" w:themeFill="background1"/>
            <w:tcMar>
              <w:left w:w="108" w:type="dxa"/>
              <w:right w:w="108" w:type="dxa"/>
            </w:tcMar>
          </w:tcPr>
          <w:p w14:paraId="2C712862" w14:textId="722E9D00" w:rsidR="000150FD" w:rsidRDefault="009D02EB" w:rsidP="000150FD">
            <w:pPr>
              <w:tabs>
                <w:tab w:val="left" w:pos="567"/>
              </w:tabs>
              <w:spacing w:after="0" w:line="240" w:lineRule="auto"/>
              <w:jc w:val="center"/>
              <w:rPr>
                <w:rFonts w:asciiTheme="minorHAnsi" w:hAnsiTheme="minorHAnsi" w:cstheme="minorHAnsi"/>
                <w:sz w:val="18"/>
                <w:szCs w:val="18"/>
              </w:rPr>
            </w:pPr>
            <w:sdt>
              <w:sdtPr>
                <w:rPr>
                  <w:rFonts w:asciiTheme="minorHAnsi" w:hAnsiTheme="minorHAnsi" w:cstheme="minorHAnsi"/>
                  <w:sz w:val="18"/>
                  <w:szCs w:val="18"/>
                </w:rPr>
                <w:id w:val="-326517552"/>
                <w14:checkbox>
                  <w14:checked w14:val="0"/>
                  <w14:checkedState w14:val="2612" w14:font="MS Gothic"/>
                  <w14:uncheckedState w14:val="2610" w14:font="MS Gothic"/>
                </w14:checkbox>
              </w:sdtPr>
              <w:sdtEndPr/>
              <w:sdtContent>
                <w:r w:rsidR="00FB60DD">
                  <w:rPr>
                    <w:rFonts w:ascii="MS Gothic" w:eastAsia="MS Gothic" w:hAnsi="MS Gothic" w:cstheme="minorHAnsi" w:hint="eastAsia"/>
                    <w:sz w:val="18"/>
                    <w:szCs w:val="18"/>
                  </w:rPr>
                  <w:t>☐</w:t>
                </w:r>
              </w:sdtContent>
            </w:sdt>
          </w:p>
        </w:tc>
      </w:tr>
    </w:tbl>
    <w:p w14:paraId="180BD077" w14:textId="77777777" w:rsidR="000929DC" w:rsidRPr="00437FE6" w:rsidRDefault="000929DC" w:rsidP="0065039D">
      <w:pPr>
        <w:pStyle w:val="Geenafstand"/>
        <w:rPr>
          <w:rFonts w:cstheme="minorHAnsi"/>
          <w:b/>
          <w:sz w:val="18"/>
          <w:szCs w:val="18"/>
        </w:rPr>
      </w:pPr>
    </w:p>
    <w:sectPr w:rsidR="000929DC" w:rsidRPr="00437FE6" w:rsidSect="00367F9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D6BF9" w14:textId="77777777" w:rsidR="00937550" w:rsidRDefault="00937550" w:rsidP="005F31B3">
      <w:pPr>
        <w:spacing w:after="0" w:line="240" w:lineRule="auto"/>
      </w:pPr>
      <w:r>
        <w:separator/>
      </w:r>
    </w:p>
  </w:endnote>
  <w:endnote w:type="continuationSeparator" w:id="0">
    <w:p w14:paraId="01DC1394" w14:textId="77777777" w:rsidR="00937550" w:rsidRDefault="00937550" w:rsidP="005F3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EDF2" w14:textId="77777777" w:rsidR="00937550" w:rsidRPr="00437FE6" w:rsidRDefault="00937550"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937550" w:rsidRPr="00437FE6" w:rsidRDefault="00937550"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38763F57" w:rsidR="00937550" w:rsidRPr="00437FE6" w:rsidRDefault="00937550"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FA2122">
      <w:rPr>
        <w:rFonts w:asciiTheme="minorHAnsi" w:hAnsiTheme="minorHAnsi" w:cstheme="minorHAnsi"/>
        <w:color w:val="A6A6A6" w:themeColor="background1" w:themeShade="A6"/>
        <w:sz w:val="20"/>
        <w:szCs w:val="20"/>
      </w:rPr>
      <w:t>juni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7D" w14:textId="77777777" w:rsidR="00937550" w:rsidRDefault="00937550" w:rsidP="005F31B3">
      <w:pPr>
        <w:spacing w:after="0" w:line="240" w:lineRule="auto"/>
      </w:pPr>
      <w:r>
        <w:separator/>
      </w:r>
    </w:p>
  </w:footnote>
  <w:footnote w:type="continuationSeparator" w:id="0">
    <w:p w14:paraId="3ED759CD" w14:textId="77777777" w:rsidR="00937550" w:rsidRDefault="00937550" w:rsidP="005F3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45E23" w14:textId="085B47FA" w:rsidR="00937550" w:rsidRPr="000531D0" w:rsidRDefault="00937550"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noProof/>
        <w:lang w:eastAsia="nl-NL"/>
      </w:rPr>
      <w:drawing>
        <wp:inline distT="0" distB="0" distL="0" distR="0" wp14:anchorId="30E4E5A3" wp14:editId="584A714F">
          <wp:extent cx="1691640" cy="119600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1699440" cy="1201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3A691704"/>
    <w:multiLevelType w:val="hybridMultilevel"/>
    <w:tmpl w:val="EFC04E56"/>
    <w:lvl w:ilvl="0" w:tplc="F7703F8A">
      <w:start w:val="15"/>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6"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0"/>
  </w:num>
  <w:num w:numId="5">
    <w:abstractNumId w:val="8"/>
  </w:num>
  <w:num w:numId="6">
    <w:abstractNumId w:val="5"/>
  </w:num>
  <w:num w:numId="7">
    <w:abstractNumId w:val="20"/>
  </w:num>
  <w:num w:numId="8">
    <w:abstractNumId w:val="15"/>
  </w:num>
  <w:num w:numId="9">
    <w:abstractNumId w:val="11"/>
  </w:num>
  <w:num w:numId="10">
    <w:abstractNumId w:val="1"/>
  </w:num>
  <w:num w:numId="11">
    <w:abstractNumId w:val="6"/>
  </w:num>
  <w:num w:numId="12">
    <w:abstractNumId w:val="12"/>
  </w:num>
  <w:num w:numId="13">
    <w:abstractNumId w:val="9"/>
  </w:num>
  <w:num w:numId="14">
    <w:abstractNumId w:val="17"/>
  </w:num>
  <w:num w:numId="15">
    <w:abstractNumId w:val="19"/>
  </w:num>
  <w:num w:numId="16">
    <w:abstractNumId w:val="2"/>
  </w:num>
  <w:num w:numId="17">
    <w:abstractNumId w:val="10"/>
  </w:num>
  <w:num w:numId="18">
    <w:abstractNumId w:val="7"/>
  </w:num>
  <w:num w:numId="19">
    <w:abstractNumId w:val="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150FD"/>
    <w:rsid w:val="000170DB"/>
    <w:rsid w:val="000266A2"/>
    <w:rsid w:val="00041097"/>
    <w:rsid w:val="000531D0"/>
    <w:rsid w:val="00053C4D"/>
    <w:rsid w:val="0006360A"/>
    <w:rsid w:val="00071662"/>
    <w:rsid w:val="00074224"/>
    <w:rsid w:val="000865C5"/>
    <w:rsid w:val="00090542"/>
    <w:rsid w:val="000929DC"/>
    <w:rsid w:val="0009701D"/>
    <w:rsid w:val="0009742D"/>
    <w:rsid w:val="000A2882"/>
    <w:rsid w:val="000A29AE"/>
    <w:rsid w:val="000B0A1B"/>
    <w:rsid w:val="000B1C63"/>
    <w:rsid w:val="000B214E"/>
    <w:rsid w:val="000B25DF"/>
    <w:rsid w:val="000C3CA2"/>
    <w:rsid w:val="000D47C6"/>
    <w:rsid w:val="000D5223"/>
    <w:rsid w:val="000D6F7C"/>
    <w:rsid w:val="000E0810"/>
    <w:rsid w:val="000E5059"/>
    <w:rsid w:val="000F20CD"/>
    <w:rsid w:val="000F69D1"/>
    <w:rsid w:val="00104E46"/>
    <w:rsid w:val="001125F0"/>
    <w:rsid w:val="00112F82"/>
    <w:rsid w:val="001143E9"/>
    <w:rsid w:val="00114CA6"/>
    <w:rsid w:val="00122098"/>
    <w:rsid w:val="001253E1"/>
    <w:rsid w:val="001612FE"/>
    <w:rsid w:val="00164620"/>
    <w:rsid w:val="0018234C"/>
    <w:rsid w:val="001875C2"/>
    <w:rsid w:val="00191195"/>
    <w:rsid w:val="001A6548"/>
    <w:rsid w:val="001C7C8F"/>
    <w:rsid w:val="001D7D78"/>
    <w:rsid w:val="001E0111"/>
    <w:rsid w:val="001F57EB"/>
    <w:rsid w:val="00215484"/>
    <w:rsid w:val="0022008E"/>
    <w:rsid w:val="00222404"/>
    <w:rsid w:val="002253DE"/>
    <w:rsid w:val="00233524"/>
    <w:rsid w:val="00234E23"/>
    <w:rsid w:val="00241C90"/>
    <w:rsid w:val="00253727"/>
    <w:rsid w:val="002578C1"/>
    <w:rsid w:val="00285D9B"/>
    <w:rsid w:val="002906A5"/>
    <w:rsid w:val="0029152B"/>
    <w:rsid w:val="0029650C"/>
    <w:rsid w:val="002D1DC2"/>
    <w:rsid w:val="002D52EE"/>
    <w:rsid w:val="002E37C1"/>
    <w:rsid w:val="002F13F6"/>
    <w:rsid w:val="002F4703"/>
    <w:rsid w:val="00301527"/>
    <w:rsid w:val="00311CFC"/>
    <w:rsid w:val="00313F8C"/>
    <w:rsid w:val="00314AE1"/>
    <w:rsid w:val="003206E2"/>
    <w:rsid w:val="00320740"/>
    <w:rsid w:val="0033182F"/>
    <w:rsid w:val="00332E86"/>
    <w:rsid w:val="00333C45"/>
    <w:rsid w:val="00342174"/>
    <w:rsid w:val="00367F97"/>
    <w:rsid w:val="00376A86"/>
    <w:rsid w:val="00376E71"/>
    <w:rsid w:val="003D193A"/>
    <w:rsid w:val="003D56B6"/>
    <w:rsid w:val="003F2733"/>
    <w:rsid w:val="00401FAF"/>
    <w:rsid w:val="00404598"/>
    <w:rsid w:val="00413AD7"/>
    <w:rsid w:val="0042301E"/>
    <w:rsid w:val="00437C8E"/>
    <w:rsid w:val="00437FE6"/>
    <w:rsid w:val="00451D9F"/>
    <w:rsid w:val="0046086E"/>
    <w:rsid w:val="0047031F"/>
    <w:rsid w:val="004736C3"/>
    <w:rsid w:val="004739BE"/>
    <w:rsid w:val="00477C30"/>
    <w:rsid w:val="00480364"/>
    <w:rsid w:val="00480E96"/>
    <w:rsid w:val="004829E4"/>
    <w:rsid w:val="004A35DE"/>
    <w:rsid w:val="004A6FDA"/>
    <w:rsid w:val="004A70BF"/>
    <w:rsid w:val="004B069B"/>
    <w:rsid w:val="004B0CB3"/>
    <w:rsid w:val="004B16C7"/>
    <w:rsid w:val="004B319B"/>
    <w:rsid w:val="004B3A1A"/>
    <w:rsid w:val="004D1BBD"/>
    <w:rsid w:val="004E1016"/>
    <w:rsid w:val="004E5D7E"/>
    <w:rsid w:val="004F37AA"/>
    <w:rsid w:val="0050140B"/>
    <w:rsid w:val="00502A72"/>
    <w:rsid w:val="00503089"/>
    <w:rsid w:val="00516F6A"/>
    <w:rsid w:val="005856F3"/>
    <w:rsid w:val="00591523"/>
    <w:rsid w:val="00596DE4"/>
    <w:rsid w:val="005A4452"/>
    <w:rsid w:val="005C770D"/>
    <w:rsid w:val="005D7B7A"/>
    <w:rsid w:val="005E1795"/>
    <w:rsid w:val="005E3F67"/>
    <w:rsid w:val="005E6D95"/>
    <w:rsid w:val="005F31B3"/>
    <w:rsid w:val="005F5899"/>
    <w:rsid w:val="006004A8"/>
    <w:rsid w:val="0060151F"/>
    <w:rsid w:val="00602354"/>
    <w:rsid w:val="006064E1"/>
    <w:rsid w:val="00613EB3"/>
    <w:rsid w:val="00614781"/>
    <w:rsid w:val="006263D5"/>
    <w:rsid w:val="00627B1A"/>
    <w:rsid w:val="00644AFA"/>
    <w:rsid w:val="0065039D"/>
    <w:rsid w:val="00653B73"/>
    <w:rsid w:val="006608AB"/>
    <w:rsid w:val="00662752"/>
    <w:rsid w:val="00670E3D"/>
    <w:rsid w:val="0067386B"/>
    <w:rsid w:val="00693939"/>
    <w:rsid w:val="00693D1C"/>
    <w:rsid w:val="00696E3A"/>
    <w:rsid w:val="006A37F3"/>
    <w:rsid w:val="006A3FB9"/>
    <w:rsid w:val="006B48B1"/>
    <w:rsid w:val="006C7B72"/>
    <w:rsid w:val="006F0AEC"/>
    <w:rsid w:val="006F7173"/>
    <w:rsid w:val="007174E6"/>
    <w:rsid w:val="00720DED"/>
    <w:rsid w:val="007218DC"/>
    <w:rsid w:val="007321EB"/>
    <w:rsid w:val="00732B46"/>
    <w:rsid w:val="00736FA5"/>
    <w:rsid w:val="007421E9"/>
    <w:rsid w:val="00750E54"/>
    <w:rsid w:val="0076505E"/>
    <w:rsid w:val="00776791"/>
    <w:rsid w:val="00790BBF"/>
    <w:rsid w:val="007A3315"/>
    <w:rsid w:val="007A635A"/>
    <w:rsid w:val="007B0551"/>
    <w:rsid w:val="007C02A0"/>
    <w:rsid w:val="007D0E68"/>
    <w:rsid w:val="007D7A99"/>
    <w:rsid w:val="007F2D9D"/>
    <w:rsid w:val="007F6E80"/>
    <w:rsid w:val="008101EF"/>
    <w:rsid w:val="00827E21"/>
    <w:rsid w:val="00831428"/>
    <w:rsid w:val="008370A1"/>
    <w:rsid w:val="00857598"/>
    <w:rsid w:val="00860826"/>
    <w:rsid w:val="008647D1"/>
    <w:rsid w:val="008844D9"/>
    <w:rsid w:val="008926F3"/>
    <w:rsid w:val="008A122F"/>
    <w:rsid w:val="008A1691"/>
    <w:rsid w:val="008A1D85"/>
    <w:rsid w:val="008A530E"/>
    <w:rsid w:val="008B5345"/>
    <w:rsid w:val="008B62A3"/>
    <w:rsid w:val="008B7835"/>
    <w:rsid w:val="008C2B5D"/>
    <w:rsid w:val="008E3048"/>
    <w:rsid w:val="008E4A01"/>
    <w:rsid w:val="008E69FE"/>
    <w:rsid w:val="008E717B"/>
    <w:rsid w:val="008F2E28"/>
    <w:rsid w:val="008F3480"/>
    <w:rsid w:val="008F5884"/>
    <w:rsid w:val="008F6A0F"/>
    <w:rsid w:val="008F6A64"/>
    <w:rsid w:val="0090514B"/>
    <w:rsid w:val="009052E1"/>
    <w:rsid w:val="00913DEC"/>
    <w:rsid w:val="00914B82"/>
    <w:rsid w:val="00921451"/>
    <w:rsid w:val="00921ED1"/>
    <w:rsid w:val="00930569"/>
    <w:rsid w:val="00930BBD"/>
    <w:rsid w:val="00930F91"/>
    <w:rsid w:val="00931812"/>
    <w:rsid w:val="00937550"/>
    <w:rsid w:val="00951882"/>
    <w:rsid w:val="0096315E"/>
    <w:rsid w:val="0097063E"/>
    <w:rsid w:val="009735F9"/>
    <w:rsid w:val="0099367A"/>
    <w:rsid w:val="009A4A97"/>
    <w:rsid w:val="009B7698"/>
    <w:rsid w:val="009C18A5"/>
    <w:rsid w:val="009C3FB0"/>
    <w:rsid w:val="009C55DF"/>
    <w:rsid w:val="009D02EB"/>
    <w:rsid w:val="009D2058"/>
    <w:rsid w:val="009F56F9"/>
    <w:rsid w:val="009F69ED"/>
    <w:rsid w:val="00A032FD"/>
    <w:rsid w:val="00A07CCB"/>
    <w:rsid w:val="00A13F7C"/>
    <w:rsid w:val="00A27B2F"/>
    <w:rsid w:val="00A469DB"/>
    <w:rsid w:val="00A47842"/>
    <w:rsid w:val="00A5066A"/>
    <w:rsid w:val="00A54D5E"/>
    <w:rsid w:val="00A73569"/>
    <w:rsid w:val="00A90AE8"/>
    <w:rsid w:val="00AA0252"/>
    <w:rsid w:val="00AA601E"/>
    <w:rsid w:val="00AB1782"/>
    <w:rsid w:val="00AB6DB7"/>
    <w:rsid w:val="00AC5337"/>
    <w:rsid w:val="00AD023F"/>
    <w:rsid w:val="00AD0FDB"/>
    <w:rsid w:val="00AE3E5B"/>
    <w:rsid w:val="00AE575A"/>
    <w:rsid w:val="00AF00AE"/>
    <w:rsid w:val="00B11623"/>
    <w:rsid w:val="00B236E9"/>
    <w:rsid w:val="00B2473D"/>
    <w:rsid w:val="00B27359"/>
    <w:rsid w:val="00B35C06"/>
    <w:rsid w:val="00B36AA3"/>
    <w:rsid w:val="00B42CE2"/>
    <w:rsid w:val="00B45D8C"/>
    <w:rsid w:val="00B533CB"/>
    <w:rsid w:val="00B53785"/>
    <w:rsid w:val="00B61E9C"/>
    <w:rsid w:val="00B63082"/>
    <w:rsid w:val="00B76868"/>
    <w:rsid w:val="00B93BF6"/>
    <w:rsid w:val="00BA32A5"/>
    <w:rsid w:val="00BA5A8C"/>
    <w:rsid w:val="00BB6D5C"/>
    <w:rsid w:val="00BC684F"/>
    <w:rsid w:val="00BC736B"/>
    <w:rsid w:val="00BE2832"/>
    <w:rsid w:val="00BE6892"/>
    <w:rsid w:val="00BF1496"/>
    <w:rsid w:val="00C00DD1"/>
    <w:rsid w:val="00C01BE6"/>
    <w:rsid w:val="00C07839"/>
    <w:rsid w:val="00C14C9F"/>
    <w:rsid w:val="00C22B78"/>
    <w:rsid w:val="00C22F07"/>
    <w:rsid w:val="00C266C5"/>
    <w:rsid w:val="00C3670F"/>
    <w:rsid w:val="00C42BB6"/>
    <w:rsid w:val="00C60B84"/>
    <w:rsid w:val="00C70746"/>
    <w:rsid w:val="00C8032E"/>
    <w:rsid w:val="00C8062D"/>
    <w:rsid w:val="00C852C5"/>
    <w:rsid w:val="00C97A32"/>
    <w:rsid w:val="00C97ADD"/>
    <w:rsid w:val="00CB4473"/>
    <w:rsid w:val="00CC3990"/>
    <w:rsid w:val="00CC6C0C"/>
    <w:rsid w:val="00CD6BAD"/>
    <w:rsid w:val="00CF192D"/>
    <w:rsid w:val="00D11614"/>
    <w:rsid w:val="00D147F9"/>
    <w:rsid w:val="00D22F30"/>
    <w:rsid w:val="00D46183"/>
    <w:rsid w:val="00D470AC"/>
    <w:rsid w:val="00D5014A"/>
    <w:rsid w:val="00D64839"/>
    <w:rsid w:val="00D80C5F"/>
    <w:rsid w:val="00D83859"/>
    <w:rsid w:val="00D87184"/>
    <w:rsid w:val="00DA5D6A"/>
    <w:rsid w:val="00DC0A19"/>
    <w:rsid w:val="00DC6932"/>
    <w:rsid w:val="00E0671E"/>
    <w:rsid w:val="00E10301"/>
    <w:rsid w:val="00E20BFE"/>
    <w:rsid w:val="00E215E0"/>
    <w:rsid w:val="00E23AAD"/>
    <w:rsid w:val="00E249C6"/>
    <w:rsid w:val="00E26DBC"/>
    <w:rsid w:val="00E3174B"/>
    <w:rsid w:val="00E32B9D"/>
    <w:rsid w:val="00E40F74"/>
    <w:rsid w:val="00E577DA"/>
    <w:rsid w:val="00E6538D"/>
    <w:rsid w:val="00E97DCD"/>
    <w:rsid w:val="00EA13DC"/>
    <w:rsid w:val="00EA1F34"/>
    <w:rsid w:val="00EA2C5D"/>
    <w:rsid w:val="00EB24DF"/>
    <w:rsid w:val="00EB6162"/>
    <w:rsid w:val="00EC6B53"/>
    <w:rsid w:val="00ED4E33"/>
    <w:rsid w:val="00EF08F5"/>
    <w:rsid w:val="00F034AB"/>
    <w:rsid w:val="00F047D8"/>
    <w:rsid w:val="00F146BC"/>
    <w:rsid w:val="00F3208C"/>
    <w:rsid w:val="00F407D7"/>
    <w:rsid w:val="00F54579"/>
    <w:rsid w:val="00F617EE"/>
    <w:rsid w:val="00F90D0A"/>
    <w:rsid w:val="00F97A09"/>
    <w:rsid w:val="00FA2122"/>
    <w:rsid w:val="00FA26B4"/>
    <w:rsid w:val="00FA32CD"/>
    <w:rsid w:val="00FB1235"/>
    <w:rsid w:val="00FB17BD"/>
    <w:rsid w:val="00FB60DD"/>
    <w:rsid w:val="00FC2D03"/>
    <w:rsid w:val="00FC589B"/>
    <w:rsid w:val="00FD1668"/>
    <w:rsid w:val="00FD77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67F9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uiPriority w:val="1"/>
    <w:qFormat/>
    <w:rsid w:val="00DC0A1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6984D4478C496FA8F90220BE159497"/>
        <w:category>
          <w:name w:val="Algemeen"/>
          <w:gallery w:val="placeholder"/>
        </w:category>
        <w:types>
          <w:type w:val="bbPlcHdr"/>
        </w:types>
        <w:behaviors>
          <w:behavior w:val="content"/>
        </w:behaviors>
        <w:guid w:val="{6C998513-897D-4802-AEA4-9C1F7AA8F6CC}"/>
      </w:docPartPr>
      <w:docPartBody>
        <w:p w:rsidR="006445F7" w:rsidRDefault="006445F7" w:rsidP="006445F7">
          <w:pPr>
            <w:pStyle w:val="416984D4478C496FA8F90220BE159497"/>
          </w:pPr>
          <w:r>
            <w:rPr>
              <w:rStyle w:val="Tekstvantijdelijkeaanduiding"/>
            </w:rPr>
            <w:t>-</w:t>
          </w:r>
        </w:p>
      </w:docPartBody>
    </w:docPart>
    <w:docPart>
      <w:docPartPr>
        <w:name w:val="5C9DDE2BCA7C4E38AD35AA005353C694"/>
        <w:category>
          <w:name w:val="Algemeen"/>
          <w:gallery w:val="placeholder"/>
        </w:category>
        <w:types>
          <w:type w:val="bbPlcHdr"/>
        </w:types>
        <w:behaviors>
          <w:behavior w:val="content"/>
        </w:behaviors>
        <w:guid w:val="{1B155ABC-0CC5-450C-A267-5D8924EF0DB5}"/>
      </w:docPartPr>
      <w:docPartBody>
        <w:p w:rsidR="006445F7" w:rsidRDefault="006445F7" w:rsidP="006445F7">
          <w:pPr>
            <w:pStyle w:val="5C9DDE2BCA7C4E38AD35AA005353C694"/>
          </w:pPr>
          <w:r>
            <w:rPr>
              <w:rStyle w:val="Tekstvantijdelijkeaanduiding"/>
            </w:rPr>
            <w:t>-</w:t>
          </w:r>
        </w:p>
      </w:docPartBody>
    </w:docPart>
    <w:docPart>
      <w:docPartPr>
        <w:name w:val="42E3FDD6889F4B8B91F9F108843150B9"/>
        <w:category>
          <w:name w:val="Algemeen"/>
          <w:gallery w:val="placeholder"/>
        </w:category>
        <w:types>
          <w:type w:val="bbPlcHdr"/>
        </w:types>
        <w:behaviors>
          <w:behavior w:val="content"/>
        </w:behaviors>
        <w:guid w:val="{C4242589-CCAD-4A87-BCF7-BD1B44B5BE26}"/>
      </w:docPartPr>
      <w:docPartBody>
        <w:p w:rsidR="006445F7" w:rsidRDefault="006445F7" w:rsidP="006445F7">
          <w:pPr>
            <w:pStyle w:val="42E3FDD6889F4B8B91F9F108843150B9"/>
          </w:pPr>
          <w:r>
            <w:rPr>
              <w:rStyle w:val="Tekstvantijdelijkeaanduiding"/>
            </w:rPr>
            <w:t>-</w:t>
          </w:r>
        </w:p>
      </w:docPartBody>
    </w:docPart>
    <w:docPart>
      <w:docPartPr>
        <w:name w:val="F64B15E5EE0341828B7F71992CE940EC"/>
        <w:category>
          <w:name w:val="Algemeen"/>
          <w:gallery w:val="placeholder"/>
        </w:category>
        <w:types>
          <w:type w:val="bbPlcHdr"/>
        </w:types>
        <w:behaviors>
          <w:behavior w:val="content"/>
        </w:behaviors>
        <w:guid w:val="{CA2B86AC-980D-464E-AF75-9A22CE2E68DD}"/>
      </w:docPartPr>
      <w:docPartBody>
        <w:p w:rsidR="006445F7" w:rsidRDefault="006445F7" w:rsidP="006445F7">
          <w:pPr>
            <w:pStyle w:val="F64B15E5EE0341828B7F71992CE940EC"/>
          </w:pPr>
          <w:r>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5F7"/>
    <w:rsid w:val="006445F7"/>
    <w:rsid w:val="00B17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445F7"/>
    <w:rPr>
      <w:color w:val="808080"/>
    </w:rPr>
  </w:style>
  <w:style w:type="paragraph" w:customStyle="1" w:styleId="416984D4478C496FA8F90220BE159497">
    <w:name w:val="416984D4478C496FA8F90220BE159497"/>
    <w:rsid w:val="006445F7"/>
  </w:style>
  <w:style w:type="paragraph" w:customStyle="1" w:styleId="71A6BE606F19493D9BF0E6CE1088F3C7">
    <w:name w:val="71A6BE606F19493D9BF0E6CE1088F3C7"/>
    <w:rsid w:val="006445F7"/>
  </w:style>
  <w:style w:type="paragraph" w:customStyle="1" w:styleId="5C9DDE2BCA7C4E38AD35AA005353C694">
    <w:name w:val="5C9DDE2BCA7C4E38AD35AA005353C694"/>
    <w:rsid w:val="006445F7"/>
  </w:style>
  <w:style w:type="paragraph" w:customStyle="1" w:styleId="42E3FDD6889F4B8B91F9F108843150B9">
    <w:name w:val="42E3FDD6889F4B8B91F9F108843150B9"/>
    <w:rsid w:val="006445F7"/>
  </w:style>
  <w:style w:type="paragraph" w:customStyle="1" w:styleId="599A9ADBEAF64DA089A9F2AA1B0107C4">
    <w:name w:val="599A9ADBEAF64DA089A9F2AA1B0107C4"/>
    <w:rsid w:val="006445F7"/>
  </w:style>
  <w:style w:type="paragraph" w:customStyle="1" w:styleId="F64B15E5EE0341828B7F71992CE940EC">
    <w:name w:val="F64B15E5EE0341828B7F71992CE940EC"/>
    <w:rsid w:val="0064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9FC9C948D5841A70D6036206BCA7E" ma:contentTypeVersion="8" ma:contentTypeDescription="Een nieuw document maken." ma:contentTypeScope="" ma:versionID="dbbef29ead3fbf3ccd36c1cdf79df1be">
  <xsd:schema xmlns:xsd="http://www.w3.org/2001/XMLSchema" xmlns:xs="http://www.w3.org/2001/XMLSchema" xmlns:p="http://schemas.microsoft.com/office/2006/metadata/properties" xmlns:ns1="http://schemas.microsoft.com/sharepoint/v3" xmlns:ns2="cdb56974-3d46-459c-a02c-c11dc57f6244" xmlns:ns3="67d01e22-91a4-4e35-a716-cbf6f25fbc5d" targetNamespace="http://schemas.microsoft.com/office/2006/metadata/properties" ma:root="true" ma:fieldsID="da8b7dfda5f791280a68707be161ba4d" ns1:_="" ns2:_="" ns3:_="">
    <xsd:import namespace="http://schemas.microsoft.com/sharepoint/v3"/>
    <xsd:import namespace="cdb56974-3d46-459c-a02c-c11dc57f6244"/>
    <xsd:import namespace="67d01e22-91a4-4e35-a716-cbf6f25fbc5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b56974-3d46-459c-a02c-c11dc57f624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01e22-91a4-4e35-a716-cbf6f25fbc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000C9-3C6A-446D-9CE9-E0A028813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b56974-3d46-459c-a02c-c11dc57f6244"/>
    <ds:schemaRef ds:uri="67d01e22-91a4-4e35-a716-cbf6f25fb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6745A-A9AC-41B9-A223-B9418BE550D1}">
  <ds:schemaRefs>
    <ds:schemaRef ds:uri="http://schemas.microsoft.com/sharepoint/v3/contenttype/forms"/>
  </ds:schemaRefs>
</ds:datastoreItem>
</file>

<file path=customXml/itemProps3.xml><?xml version="1.0" encoding="utf-8"?>
<ds:datastoreItem xmlns:ds="http://schemas.openxmlformats.org/officeDocument/2006/customXml" ds:itemID="{746877A7-0D6E-4F96-ACF6-BF94242E1388}">
  <ds:schemaRefs>
    <ds:schemaRef ds:uri="http://schemas.microsoft.com/office/2006/documentManagement/types"/>
    <ds:schemaRef ds:uri="http://schemas.microsoft.com/sharepoint/v3"/>
    <ds:schemaRef ds:uri="http://purl.org/dc/terms/"/>
    <ds:schemaRef ds:uri="http://purl.org/dc/elements/1.1/"/>
    <ds:schemaRef ds:uri="http://purl.org/dc/dcmitype/"/>
    <ds:schemaRef ds:uri="http://schemas.microsoft.com/office/infopath/2007/PartnerControls"/>
    <ds:schemaRef ds:uri="cdb56974-3d46-459c-a02c-c11dc57f6244"/>
    <ds:schemaRef ds:uri="http://schemas.microsoft.com/office/2006/metadata/properties"/>
    <ds:schemaRef ds:uri="67d01e22-91a4-4e35-a716-cbf6f25fbc5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B731165-F754-4BAF-8256-B8E6C1AC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12097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KIONRO</Company>
  <LinksUpToDate>false</LinksUpToDate>
  <CharactersWithSpaces>14268</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Westervoorde</dc:creator>
  <cp:lastModifiedBy>S. Westervoorde</cp:lastModifiedBy>
  <cp:revision>2</cp:revision>
  <cp:lastPrinted>2013-12-12T14:03:00Z</cp:lastPrinted>
  <dcterms:created xsi:type="dcterms:W3CDTF">2022-05-29T11:31:00Z</dcterms:created>
  <dcterms:modified xsi:type="dcterms:W3CDTF">2022-05-29T11:31:00Z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0x0101004D89FC9C948D5841A70D6036206BCA7E</vt:lpwstr>
  </property>
</Properties>
</file>